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6653F" w:rsidR="00BE4120" w:rsidP="44BAF5EE" w:rsidRDefault="005D5980" w14:paraId="5B7AA8EE" w14:textId="7B4D29C4">
      <w:pPr>
        <w:rPr>
          <w:b/>
          <w:bCs/>
          <w:color w:val="0070C0"/>
          <w:sz w:val="28"/>
          <w:szCs w:val="28"/>
        </w:rPr>
      </w:pPr>
      <w:r w:rsidRPr="44BAF5EE">
        <w:rPr>
          <w:b/>
          <w:bCs/>
          <w:color w:val="0070C0"/>
          <w:sz w:val="28"/>
          <w:szCs w:val="28"/>
        </w:rPr>
        <w:t xml:space="preserve">P&amp;C </w:t>
      </w:r>
      <w:r w:rsidRPr="44BAF5EE" w:rsidR="6C367671">
        <w:rPr>
          <w:b/>
          <w:bCs/>
          <w:color w:val="0070C0"/>
          <w:sz w:val="28"/>
          <w:szCs w:val="28"/>
        </w:rPr>
        <w:t xml:space="preserve">early learning content and communication </w:t>
      </w:r>
      <w:r w:rsidRPr="44BAF5EE" w:rsidR="3D5F559B">
        <w:rPr>
          <w:b/>
          <w:bCs/>
          <w:color w:val="0070C0"/>
          <w:sz w:val="28"/>
          <w:szCs w:val="28"/>
        </w:rPr>
        <w:t xml:space="preserve">schedule </w:t>
      </w:r>
    </w:p>
    <w:tbl>
      <w:tblPr>
        <w:tblStyle w:val="TableGrid"/>
        <w:tblW w:w="22534" w:type="dxa"/>
        <w:tblLayout w:type="fixed"/>
        <w:tblLook w:val="06A0" w:firstRow="1" w:lastRow="0" w:firstColumn="1" w:lastColumn="0" w:noHBand="1" w:noVBand="1"/>
      </w:tblPr>
      <w:tblGrid>
        <w:gridCol w:w="1271"/>
        <w:gridCol w:w="851"/>
        <w:gridCol w:w="3260"/>
        <w:gridCol w:w="4394"/>
        <w:gridCol w:w="1418"/>
        <w:gridCol w:w="1417"/>
        <w:gridCol w:w="1418"/>
        <w:gridCol w:w="1559"/>
        <w:gridCol w:w="1276"/>
        <w:gridCol w:w="1264"/>
        <w:gridCol w:w="1004"/>
        <w:gridCol w:w="1134"/>
        <w:gridCol w:w="1134"/>
        <w:gridCol w:w="1134"/>
      </w:tblGrid>
      <w:tr w:rsidRPr="00342DCA" w:rsidR="00134609" w:rsidTr="68D0EDED" w14:paraId="46B74C2B" w14:textId="77777777">
        <w:trPr>
          <w:trHeight w:val="340"/>
        </w:trPr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97EB9" w:rsidR="00134609" w:rsidP="00134609" w:rsidRDefault="00134609" w14:paraId="30F84604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34609" w:rsidP="00134609" w:rsidRDefault="00134609" w14:paraId="3FA2E604" w14:textId="1618EB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34609" w:rsidP="00134609" w:rsidRDefault="00134609" w14:paraId="675EEF45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134609" w:rsidP="00134609" w:rsidRDefault="00134609" w14:paraId="400E1B0F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="00134609" w:rsidP="00134609" w:rsidRDefault="00134609" w14:paraId="40818BDE" w14:textId="7B67F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P&amp;C</w:t>
            </w:r>
          </w:p>
        </w:tc>
        <w:tc>
          <w:tcPr>
            <w:tcW w:w="6946" w:type="dxa"/>
            <w:gridSpan w:val="6"/>
            <w:shd w:val="clear" w:color="auto" w:fill="E2EFD9" w:themeFill="accent6" w:themeFillTint="33"/>
            <w:tcMar/>
          </w:tcPr>
          <w:p w:rsidR="00134609" w:rsidP="00134609" w:rsidRDefault="00134609" w14:paraId="76BCDEAB" w14:textId="2EE6B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</w:tr>
      <w:tr w:rsidRPr="00342DCA" w:rsidR="00BB5D55" w:rsidTr="68D0EDED" w14:paraId="73C5B8FA" w14:textId="38C30F0D">
        <w:trPr>
          <w:trHeight w:val="454"/>
        </w:trPr>
        <w:tc>
          <w:tcPr>
            <w:tcW w:w="1271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E97EB9" w:rsidR="00BB5D55" w:rsidP="3147F798" w:rsidRDefault="00BB5D55" w14:paraId="6F8C495F" w14:textId="3F9087F7">
            <w:pPr>
              <w:rPr>
                <w:b/>
                <w:bCs/>
                <w:color w:val="0070C0"/>
                <w:sz w:val="36"/>
                <w:szCs w:val="36"/>
              </w:rPr>
            </w:pPr>
            <w:r w:rsidRPr="3147F798">
              <w:rPr>
                <w:b/>
                <w:bCs/>
                <w:color w:val="0070C0"/>
                <w:sz w:val="40"/>
                <w:szCs w:val="40"/>
              </w:rPr>
              <w:t>202</w:t>
            </w:r>
            <w:r w:rsidRPr="3147F798" w:rsidR="00B51283">
              <w:rPr>
                <w:b/>
                <w:bCs/>
                <w:color w:val="0070C0"/>
                <w:sz w:val="40"/>
                <w:szCs w:val="40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C37384" w:rsidR="00BB5D55" w:rsidP="00E56A93" w:rsidRDefault="00087D7D" w14:paraId="1F22C4E6" w14:textId="551B0398">
            <w:pPr>
              <w:rPr>
                <w:sz w:val="24"/>
                <w:szCs w:val="24"/>
              </w:rPr>
            </w:pPr>
            <w:r w:rsidRPr="00C37384">
              <w:rPr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00BB5D55" w:rsidP="00E56A93" w:rsidRDefault="00983E0D" w14:paraId="71063AA9" w14:textId="17ACF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messages</w:t>
            </w:r>
            <w:r w:rsidR="0002683A">
              <w:rPr>
                <w:b/>
                <w:bCs/>
                <w:sz w:val="24"/>
                <w:szCs w:val="24"/>
              </w:rPr>
              <w:t>/links</w:t>
            </w:r>
          </w:p>
        </w:tc>
        <w:tc>
          <w:tcPr>
            <w:tcW w:w="439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342DCA" w:rsidR="00BB5D55" w:rsidP="00E56A93" w:rsidRDefault="00BB5D55" w14:paraId="47984707" w14:textId="13BF4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  <w:r w:rsidR="0002683A">
              <w:rPr>
                <w:b/>
                <w:bCs/>
                <w:sz w:val="24"/>
                <w:szCs w:val="24"/>
              </w:rPr>
              <w:t>/</w:t>
            </w:r>
            <w:r w:rsidR="00A4641B">
              <w:rPr>
                <w:b/>
                <w:bCs/>
                <w:sz w:val="24"/>
                <w:szCs w:val="24"/>
              </w:rPr>
              <w:t>resource links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BB5D55" w:rsidP="00E56A93" w:rsidRDefault="00BB5D55" w14:paraId="5971E466" w14:textId="695505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Facebook </w:t>
            </w: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BB5D55" w:rsidP="00E56A93" w:rsidRDefault="00BB5D55" w14:paraId="7DF6131E" w14:textId="50AACC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Webpage 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BB5D55" w:rsidP="00E56A93" w:rsidRDefault="00BB5D55" w14:paraId="3BCD7DC1" w14:textId="7DCC2F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BB5D55" w:rsidP="00E56A93" w:rsidRDefault="00BB5D55" w14:paraId="09101764" w14:textId="4B781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134609" w:rsidR="00BB5D55" w:rsidP="00E56A93" w:rsidRDefault="37917352" w14:paraId="23A82183" w14:textId="5540F816">
            <w:pPr>
              <w:rPr>
                <w:b/>
                <w:bCs/>
                <w:sz w:val="20"/>
                <w:szCs w:val="20"/>
              </w:rPr>
            </w:pPr>
            <w:r w:rsidRPr="44BAF5EE">
              <w:rPr>
                <w:b/>
                <w:bCs/>
                <w:sz w:val="20"/>
                <w:szCs w:val="20"/>
              </w:rPr>
              <w:t>Newslett</w:t>
            </w:r>
            <w:r w:rsidR="00A24501">
              <w:rPr>
                <w:b/>
                <w:bCs/>
                <w:sz w:val="20"/>
                <w:szCs w:val="20"/>
              </w:rPr>
              <w:t>e</w:t>
            </w:r>
            <w:r w:rsidRPr="44BAF5E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64" w:type="dxa"/>
            <w:shd w:val="clear" w:color="auto" w:fill="F2F2F2" w:themeFill="background1" w:themeFillShade="F2"/>
            <w:tcMar/>
          </w:tcPr>
          <w:p w:rsidRPr="00134609" w:rsidR="00BB5D55" w:rsidP="00E56A93" w:rsidRDefault="00BB5D55" w14:paraId="210E90A5" w14:textId="2A8C0FCB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1004" w:type="dxa"/>
            <w:shd w:val="clear" w:color="auto" w:fill="F2F2F2" w:themeFill="background1" w:themeFillShade="F2"/>
            <w:tcMar/>
          </w:tcPr>
          <w:p w:rsidRPr="00134609" w:rsidR="00BB5D55" w:rsidP="00E56A93" w:rsidRDefault="00BB5D55" w14:paraId="2ADC2E11" w14:textId="606FC255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Notice</w:t>
            </w:r>
            <w:r w:rsidR="00A14254">
              <w:rPr>
                <w:b/>
                <w:bCs/>
                <w:sz w:val="20"/>
                <w:szCs w:val="20"/>
              </w:rPr>
              <w:t xml:space="preserve"> </w:t>
            </w:r>
            <w:r w:rsidRPr="00134609">
              <w:rPr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Pr="00134609" w:rsidR="00BB5D55" w:rsidP="00E56A93" w:rsidRDefault="00BB5D55" w14:paraId="038398CF" w14:textId="64949623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webpage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Pr="00134609" w:rsidR="00BB5D55" w:rsidP="00E56A93" w:rsidRDefault="00BB5D55" w14:paraId="009A1A47" w14:textId="3350B9D9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Pr="00134609" w:rsidR="00BB5D55" w:rsidP="00E56A93" w:rsidRDefault="00BB5D55" w14:paraId="2E254B1A" w14:textId="7D92EC82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BB5D55" w:rsidTr="68D0EDED" w14:paraId="3671B8F8" w14:textId="762838A3">
        <w:trPr>
          <w:trHeight w:val="454"/>
        </w:trPr>
        <w:tc>
          <w:tcPr>
            <w:tcW w:w="1271" w:type="dxa"/>
            <w:tcMar/>
          </w:tcPr>
          <w:p w:rsidRPr="00E97EB9" w:rsidR="00BB5D55" w:rsidP="00E56A93" w:rsidRDefault="00BB5D55" w14:paraId="60E9AFB7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Feb</w:t>
            </w:r>
          </w:p>
        </w:tc>
        <w:tc>
          <w:tcPr>
            <w:tcW w:w="851" w:type="dxa"/>
            <w:shd w:val="clear" w:color="auto" w:fill="auto"/>
            <w:tcMar/>
          </w:tcPr>
          <w:p w:rsidRPr="00406CA9" w:rsidR="00BB5D55" w:rsidP="00E56A93" w:rsidRDefault="00087D7D" w14:paraId="0006E2D7" w14:textId="7FADD0C1">
            <w:r w:rsidRPr="00C37384">
              <w:rPr>
                <w:sz w:val="20"/>
                <w:szCs w:val="20"/>
              </w:rPr>
              <w:t>P&amp;C mtgs</w:t>
            </w:r>
          </w:p>
        </w:tc>
        <w:tc>
          <w:tcPr>
            <w:tcW w:w="3260" w:type="dxa"/>
            <w:tcMar/>
          </w:tcPr>
          <w:p w:rsidR="00BB5D55" w:rsidP="00E56A93" w:rsidRDefault="006155F6" w14:paraId="5CC3405F" w14:textId="67AEC377">
            <w:r>
              <w:t>Welcome</w:t>
            </w:r>
            <w:r w:rsidR="00406CA9">
              <w:t>/</w:t>
            </w:r>
            <w:r w:rsidR="001670BE">
              <w:t xml:space="preserve">welcome back, </w:t>
            </w:r>
            <w:r w:rsidR="007707AF">
              <w:t>about</w:t>
            </w:r>
            <w:r w:rsidR="001670BE">
              <w:t xml:space="preserve"> us</w:t>
            </w:r>
            <w:r w:rsidR="007707AF">
              <w:t>, contac</w:t>
            </w:r>
            <w:r w:rsidR="00F14564">
              <w:t xml:space="preserve">ts, </w:t>
            </w:r>
            <w:r w:rsidR="00ED17F7">
              <w:t xml:space="preserve">invitation, </w:t>
            </w:r>
            <w:r w:rsidR="00677968">
              <w:t>reminder</w:t>
            </w:r>
          </w:p>
        </w:tc>
        <w:tc>
          <w:tcPr>
            <w:tcW w:w="4394" w:type="dxa"/>
            <w:tcMar/>
          </w:tcPr>
          <w:p w:rsidRPr="00FB41A2" w:rsidR="00BB5D55" w:rsidP="00E56A93" w:rsidRDefault="00D34A78" w14:paraId="49896197" w14:textId="64DBDC0F">
            <w:r>
              <w:t>Office Bearer</w:t>
            </w:r>
            <w:r w:rsidR="00A4641B">
              <w:t xml:space="preserve"> roles,</w:t>
            </w:r>
            <w:r>
              <w:t xml:space="preserve"> recruitment, Annual P&amp;C meeting schedule</w:t>
            </w:r>
            <w:r w:rsidR="007D34CC">
              <w:t>, uniforms, Parent Survey</w:t>
            </w:r>
          </w:p>
        </w:tc>
        <w:tc>
          <w:tcPr>
            <w:tcW w:w="1418" w:type="dxa"/>
            <w:tcMar/>
          </w:tcPr>
          <w:p w:rsidR="00BB5D55" w:rsidP="00E56A93" w:rsidRDefault="00BB5D55" w14:paraId="17C5EF04" w14:textId="77777777"/>
        </w:tc>
        <w:tc>
          <w:tcPr>
            <w:tcW w:w="1417" w:type="dxa"/>
            <w:tcMar/>
          </w:tcPr>
          <w:p w:rsidR="00BB5D55" w:rsidP="00E56A93" w:rsidRDefault="00BB5D55" w14:paraId="1184C356" w14:textId="113ACC8D"/>
        </w:tc>
        <w:tc>
          <w:tcPr>
            <w:tcW w:w="1418" w:type="dxa"/>
            <w:tcMar/>
          </w:tcPr>
          <w:p w:rsidR="00BB5D55" w:rsidP="00E56A93" w:rsidRDefault="00BB5D55" w14:paraId="65E5F20D" w14:textId="79B8DF62"/>
        </w:tc>
        <w:tc>
          <w:tcPr>
            <w:tcW w:w="1559" w:type="dxa"/>
            <w:tcMar/>
          </w:tcPr>
          <w:p w:rsidR="00BB5D55" w:rsidP="00E56A93" w:rsidRDefault="00BB5D55" w14:paraId="3CEC0946" w14:textId="77777777"/>
        </w:tc>
        <w:tc>
          <w:tcPr>
            <w:tcW w:w="1276" w:type="dxa"/>
            <w:tcMar/>
          </w:tcPr>
          <w:p w:rsidR="00BB5D55" w:rsidP="00E56A93" w:rsidRDefault="00BB5D55" w14:paraId="1F3FAFDA" w14:textId="3B9ACE60"/>
        </w:tc>
        <w:tc>
          <w:tcPr>
            <w:tcW w:w="1264" w:type="dxa"/>
            <w:tcMar/>
          </w:tcPr>
          <w:p w:rsidR="00BB5D55" w:rsidP="00E56A93" w:rsidRDefault="00BB5D55" w14:paraId="7097A30E" w14:textId="13E3A50D"/>
        </w:tc>
        <w:tc>
          <w:tcPr>
            <w:tcW w:w="1004" w:type="dxa"/>
            <w:tcMar/>
          </w:tcPr>
          <w:p w:rsidR="00BB5D55" w:rsidP="00E56A93" w:rsidRDefault="00BB5D55" w14:paraId="65C60E89" w14:textId="77777777"/>
        </w:tc>
        <w:tc>
          <w:tcPr>
            <w:tcW w:w="1134" w:type="dxa"/>
            <w:tcMar/>
          </w:tcPr>
          <w:p w:rsidRPr="00160C9B" w:rsidR="00BB5D55" w:rsidP="00E56A93" w:rsidRDefault="00BB5D55" w14:paraId="41FEF0E1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160C9B" w:rsidR="00BB5D55" w:rsidP="00E56A93" w:rsidRDefault="00BB5D55" w14:paraId="6D375495" w14:textId="65DF6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160C9B" w:rsidR="00BB5D55" w:rsidP="00E56A93" w:rsidRDefault="00BB5D55" w14:paraId="0011B217" w14:textId="177BCFE8"/>
        </w:tc>
      </w:tr>
      <w:tr w:rsidR="00BB5D55" w:rsidTr="68D0EDED" w14:paraId="56095B41" w14:textId="0F5051E8">
        <w:trPr>
          <w:trHeight w:val="454"/>
        </w:trPr>
        <w:tc>
          <w:tcPr>
            <w:tcW w:w="1271" w:type="dxa"/>
            <w:tcMar/>
          </w:tcPr>
          <w:p w:rsidRPr="00E97EB9" w:rsidR="00BB5D55" w:rsidP="00E56A93" w:rsidRDefault="00BB5D55" w14:paraId="43D1D723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Mar</w:t>
            </w: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Pr="00406CA9" w:rsidR="00BB5D55" w:rsidP="00E56A93" w:rsidRDefault="00856A22" w14:paraId="643739C5" w14:textId="4BFF0A70">
            <w:r w:rsidRPr="00856A22">
              <w:rPr>
                <w:sz w:val="20"/>
                <w:szCs w:val="20"/>
              </w:rPr>
              <w:t>Mar</w:t>
            </w:r>
            <w:r w:rsidRPr="00856A22">
              <w:rPr>
                <w:sz w:val="20"/>
                <w:szCs w:val="20"/>
              </w:rPr>
              <w:t xml:space="preserve"> </w:t>
            </w:r>
            <w:r w:rsidRPr="00856A22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FFF2CC" w:themeFill="accent4" w:themeFillTint="33"/>
            <w:tcMar/>
          </w:tcPr>
          <w:p w:rsidR="00BB5D55" w:rsidP="00E56A93" w:rsidRDefault="00677968" w14:paraId="07EE1416" w14:textId="77777777">
            <w:r>
              <w:t xml:space="preserve">Meeting </w:t>
            </w:r>
            <w:r w:rsidR="00ED17F7">
              <w:t>invitation,</w:t>
            </w:r>
            <w:r w:rsidR="00BF0BCE">
              <w:t xml:space="preserve"> </w:t>
            </w:r>
            <w:r w:rsidR="00CC2655">
              <w:t>what’s new</w:t>
            </w:r>
          </w:p>
          <w:p w:rsidRPr="00FB41A2" w:rsidR="0088253A" w:rsidP="00E56A93" w:rsidRDefault="001B41A9" w14:paraId="4402324B" w14:textId="3094920F">
            <w:hyperlink w:history="1" r:id="rId7">
              <w:r w:rsidRPr="0007709D" w:rsidR="0088253A">
                <w:rPr>
                  <w:rStyle w:val="Hyperlink"/>
                </w:rPr>
                <w:t xml:space="preserve">Harmony </w:t>
              </w:r>
              <w:r w:rsidRPr="0007709D" w:rsidR="0007709D">
                <w:rPr>
                  <w:rStyle w:val="Hyperlink"/>
                </w:rPr>
                <w:t>Week</w:t>
              </w:r>
            </w:hyperlink>
            <w:r w:rsidR="0088253A">
              <w:t xml:space="preserve"> </w:t>
            </w:r>
          </w:p>
        </w:tc>
        <w:tc>
          <w:tcPr>
            <w:tcW w:w="4394" w:type="dxa"/>
            <w:tcMar/>
          </w:tcPr>
          <w:p w:rsidRPr="00FB41A2" w:rsidR="00BB5D55" w:rsidP="00E56A93" w:rsidRDefault="00AA756B" w14:paraId="23502E35" w14:textId="06F8D39D">
            <w:r>
              <w:t>Harmony reminder</w:t>
            </w:r>
          </w:p>
        </w:tc>
        <w:tc>
          <w:tcPr>
            <w:tcW w:w="1418" w:type="dxa"/>
            <w:tcMar/>
          </w:tcPr>
          <w:p w:rsidRPr="00FB41A2" w:rsidR="00BB5D55" w:rsidP="00E56A93" w:rsidRDefault="00BB5D55" w14:paraId="4F82E808" w14:textId="77777777"/>
        </w:tc>
        <w:tc>
          <w:tcPr>
            <w:tcW w:w="1417" w:type="dxa"/>
            <w:tcMar/>
          </w:tcPr>
          <w:p w:rsidRPr="00FB41A2" w:rsidR="00BB5D55" w:rsidP="00E56A93" w:rsidRDefault="00BB5D55" w14:paraId="3EC53626" w14:textId="2E6ABA89"/>
        </w:tc>
        <w:tc>
          <w:tcPr>
            <w:tcW w:w="1418" w:type="dxa"/>
            <w:tcMar/>
          </w:tcPr>
          <w:p w:rsidRPr="00FB41A2" w:rsidR="00BB5D55" w:rsidP="00E56A93" w:rsidRDefault="00BB5D55" w14:paraId="535B0D56" w14:textId="0CD58342"/>
        </w:tc>
        <w:tc>
          <w:tcPr>
            <w:tcW w:w="1559" w:type="dxa"/>
            <w:tcMar/>
          </w:tcPr>
          <w:p w:rsidRPr="00FB41A2" w:rsidR="00BB5D55" w:rsidP="00E56A93" w:rsidRDefault="00BB5D55" w14:paraId="6FCD369B" w14:textId="77777777"/>
        </w:tc>
        <w:tc>
          <w:tcPr>
            <w:tcW w:w="1276" w:type="dxa"/>
            <w:tcMar/>
          </w:tcPr>
          <w:p w:rsidRPr="00FB41A2" w:rsidR="00BB5D55" w:rsidP="00E56A93" w:rsidRDefault="00BB5D55" w14:paraId="05A90CBD" w14:textId="56AE17A0"/>
        </w:tc>
        <w:tc>
          <w:tcPr>
            <w:tcW w:w="1264" w:type="dxa"/>
            <w:tcMar/>
          </w:tcPr>
          <w:p w:rsidRPr="00FB41A2" w:rsidR="00BB5D55" w:rsidP="00E56A93" w:rsidRDefault="00BB5D55" w14:paraId="713DAA95" w14:textId="60A71A4E"/>
        </w:tc>
        <w:tc>
          <w:tcPr>
            <w:tcW w:w="1004" w:type="dxa"/>
            <w:tcMar/>
          </w:tcPr>
          <w:p w:rsidRPr="00FB41A2" w:rsidR="00BB5D55" w:rsidP="00E56A93" w:rsidRDefault="00BB5D55" w14:paraId="5665B316" w14:textId="77777777"/>
        </w:tc>
        <w:tc>
          <w:tcPr>
            <w:tcW w:w="1134" w:type="dxa"/>
            <w:tcMar/>
          </w:tcPr>
          <w:p w:rsidRPr="00FB41A2" w:rsidR="00BB5D55" w:rsidP="00E56A93" w:rsidRDefault="00BB5D55" w14:paraId="3E5C8DED" w14:textId="77777777"/>
        </w:tc>
        <w:tc>
          <w:tcPr>
            <w:tcW w:w="1134" w:type="dxa"/>
            <w:tcMar/>
          </w:tcPr>
          <w:p w:rsidRPr="00FB41A2" w:rsidR="00BB5D55" w:rsidP="00E56A93" w:rsidRDefault="00BB5D55" w14:paraId="70C66E96" w14:textId="77777777"/>
        </w:tc>
        <w:tc>
          <w:tcPr>
            <w:tcW w:w="1134" w:type="dxa"/>
            <w:tcMar/>
          </w:tcPr>
          <w:p w:rsidRPr="00FB41A2" w:rsidR="00BB5D55" w:rsidP="00E56A93" w:rsidRDefault="00BB5D55" w14:paraId="1762F385" w14:textId="5A6BB332"/>
        </w:tc>
      </w:tr>
      <w:tr w:rsidR="001740FD" w:rsidTr="68D0EDED" w14:paraId="18D80EBC" w14:textId="77777777">
        <w:trPr>
          <w:trHeight w:val="454"/>
        </w:trPr>
        <w:tc>
          <w:tcPr>
            <w:tcW w:w="1271" w:type="dxa"/>
            <w:tcMar/>
          </w:tcPr>
          <w:p w:rsidRPr="00E97EB9" w:rsidR="001740FD" w:rsidP="00E56A93" w:rsidRDefault="001740FD" w14:paraId="44D6468E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406CA9" w:rsidR="001740FD" w:rsidP="00E56A93" w:rsidRDefault="00856A22" w14:paraId="6B5D950B" w14:textId="2A9AE289">
            <w:r w:rsidRPr="00406CA9">
              <w:t>AGM</w:t>
            </w:r>
          </w:p>
        </w:tc>
        <w:tc>
          <w:tcPr>
            <w:tcW w:w="3260" w:type="dxa"/>
            <w:tcMar/>
          </w:tcPr>
          <w:p w:rsidR="001740FD" w:rsidP="00E56A93" w:rsidRDefault="00361903" w14:paraId="002BB093" w14:textId="58216C95">
            <w:r>
              <w:t>P&amp;C mtg</w:t>
            </w:r>
          </w:p>
        </w:tc>
        <w:tc>
          <w:tcPr>
            <w:tcW w:w="4394" w:type="dxa"/>
            <w:tcMar/>
          </w:tcPr>
          <w:p w:rsidR="001740FD" w:rsidP="00E56A93" w:rsidRDefault="001740FD" w14:paraId="2721A855" w14:textId="489C3491">
            <w:r>
              <w:t>Lost property, uniforms, Parent Survey</w:t>
            </w:r>
          </w:p>
        </w:tc>
        <w:tc>
          <w:tcPr>
            <w:tcW w:w="1418" w:type="dxa"/>
            <w:tcMar/>
          </w:tcPr>
          <w:p w:rsidRPr="00FB41A2" w:rsidR="001740FD" w:rsidP="00E56A93" w:rsidRDefault="001740FD" w14:paraId="51438FCF" w14:textId="77777777"/>
        </w:tc>
        <w:tc>
          <w:tcPr>
            <w:tcW w:w="1417" w:type="dxa"/>
            <w:tcMar/>
          </w:tcPr>
          <w:p w:rsidRPr="00FB41A2" w:rsidR="001740FD" w:rsidP="00E56A93" w:rsidRDefault="001740FD" w14:paraId="27F0D2A4" w14:textId="77777777"/>
        </w:tc>
        <w:tc>
          <w:tcPr>
            <w:tcW w:w="1418" w:type="dxa"/>
            <w:tcMar/>
          </w:tcPr>
          <w:p w:rsidRPr="00FB41A2" w:rsidR="001740FD" w:rsidP="00E56A93" w:rsidRDefault="001740FD" w14:paraId="5CCD9A45" w14:textId="77777777"/>
        </w:tc>
        <w:tc>
          <w:tcPr>
            <w:tcW w:w="1559" w:type="dxa"/>
            <w:tcMar/>
          </w:tcPr>
          <w:p w:rsidRPr="00FB41A2" w:rsidR="001740FD" w:rsidP="00E56A93" w:rsidRDefault="001740FD" w14:paraId="56A427DA" w14:textId="77777777"/>
        </w:tc>
        <w:tc>
          <w:tcPr>
            <w:tcW w:w="1276" w:type="dxa"/>
            <w:tcMar/>
          </w:tcPr>
          <w:p w:rsidRPr="00FB41A2" w:rsidR="001740FD" w:rsidP="00E56A93" w:rsidRDefault="001740FD" w14:paraId="7299A76A" w14:textId="77777777"/>
        </w:tc>
        <w:tc>
          <w:tcPr>
            <w:tcW w:w="1264" w:type="dxa"/>
            <w:tcMar/>
          </w:tcPr>
          <w:p w:rsidRPr="00FB41A2" w:rsidR="001740FD" w:rsidP="00E56A93" w:rsidRDefault="001740FD" w14:paraId="0BB889D1" w14:textId="77777777"/>
        </w:tc>
        <w:tc>
          <w:tcPr>
            <w:tcW w:w="1004" w:type="dxa"/>
            <w:tcMar/>
          </w:tcPr>
          <w:p w:rsidRPr="00FB41A2" w:rsidR="001740FD" w:rsidP="00E56A93" w:rsidRDefault="001740FD" w14:paraId="418BD797" w14:textId="77777777"/>
        </w:tc>
        <w:tc>
          <w:tcPr>
            <w:tcW w:w="1134" w:type="dxa"/>
            <w:tcMar/>
          </w:tcPr>
          <w:p w:rsidRPr="00FB41A2" w:rsidR="001740FD" w:rsidP="00E56A93" w:rsidRDefault="001740FD" w14:paraId="2CDA8C54" w14:textId="77777777"/>
        </w:tc>
        <w:tc>
          <w:tcPr>
            <w:tcW w:w="1134" w:type="dxa"/>
            <w:tcMar/>
          </w:tcPr>
          <w:p w:rsidRPr="00FB41A2" w:rsidR="001740FD" w:rsidP="00E56A93" w:rsidRDefault="001740FD" w14:paraId="57464F80" w14:textId="77777777"/>
        </w:tc>
        <w:tc>
          <w:tcPr>
            <w:tcW w:w="1134" w:type="dxa"/>
            <w:tcMar/>
          </w:tcPr>
          <w:p w:rsidRPr="00FB41A2" w:rsidR="001740FD" w:rsidP="00E56A93" w:rsidRDefault="001740FD" w14:paraId="3F64CB4D" w14:textId="77777777"/>
        </w:tc>
      </w:tr>
      <w:tr w:rsidR="68D0EDED" w:rsidTr="68D0EDED" w14:paraId="1222D6C5">
        <w:trPr>
          <w:trHeight w:val="454"/>
        </w:trPr>
        <w:tc>
          <w:tcPr>
            <w:tcW w:w="1271" w:type="dxa"/>
            <w:tcMar/>
          </w:tcPr>
          <w:p w:rsidR="68D0EDED" w:rsidP="68D0EDED" w:rsidRDefault="68D0EDED" w14:paraId="77D76F3B" w14:textId="2F765D9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="053E2EA6" w:rsidP="68D0EDED" w:rsidRDefault="053E2EA6" w14:paraId="48D3C1F9" w14:textId="63900AE2">
            <w:pPr>
              <w:pStyle w:val="Normal"/>
            </w:pPr>
            <w:r w:rsidR="053E2EA6">
              <w:rPr/>
              <w:t>23</w:t>
            </w:r>
          </w:p>
        </w:tc>
        <w:tc>
          <w:tcPr>
            <w:tcW w:w="3260" w:type="dxa"/>
            <w:shd w:val="clear" w:color="auto" w:fill="FFF2CC" w:themeFill="accent4" w:themeFillTint="33"/>
            <w:tcMar/>
          </w:tcPr>
          <w:p w:rsidR="053E2EA6" w:rsidP="68D0EDED" w:rsidRDefault="053E2EA6" w14:paraId="68D29A07" w14:textId="7BD02F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hyperlink w:anchor=":~:text=National%20Ride2School%20Day%20Friday%2024%20March%202023%20Join,skate%20to%20school%20on%20Friday%2024%20March%202023." r:id="R35cd7e7d4a884e55">
              <w:r w:rsidRPr="68D0EDED" w:rsidR="053E2EA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AU"/>
                </w:rPr>
                <w:t>National Ride2School Day | Bicycle Network</w:t>
              </w:r>
            </w:hyperlink>
          </w:p>
        </w:tc>
        <w:tc>
          <w:tcPr>
            <w:tcW w:w="4394" w:type="dxa"/>
            <w:tcMar/>
          </w:tcPr>
          <w:p w:rsidR="68D0EDED" w:rsidP="68D0EDED" w:rsidRDefault="68D0EDED" w14:paraId="30DEFA68" w14:textId="68BD0A7C">
            <w:pPr>
              <w:pStyle w:val="Normal"/>
            </w:pPr>
          </w:p>
        </w:tc>
        <w:tc>
          <w:tcPr>
            <w:tcW w:w="1418" w:type="dxa"/>
            <w:tcMar/>
          </w:tcPr>
          <w:p w:rsidR="68D0EDED" w:rsidP="68D0EDED" w:rsidRDefault="68D0EDED" w14:paraId="0E6111D2" w14:textId="59A333B3">
            <w:pPr>
              <w:pStyle w:val="Normal"/>
            </w:pPr>
          </w:p>
        </w:tc>
        <w:tc>
          <w:tcPr>
            <w:tcW w:w="1417" w:type="dxa"/>
            <w:tcMar/>
          </w:tcPr>
          <w:p w:rsidR="68D0EDED" w:rsidP="68D0EDED" w:rsidRDefault="68D0EDED" w14:paraId="718FE2E9" w14:textId="33BB823E">
            <w:pPr>
              <w:pStyle w:val="Normal"/>
            </w:pPr>
          </w:p>
        </w:tc>
        <w:tc>
          <w:tcPr>
            <w:tcW w:w="1418" w:type="dxa"/>
            <w:tcMar/>
          </w:tcPr>
          <w:p w:rsidR="68D0EDED" w:rsidP="68D0EDED" w:rsidRDefault="68D0EDED" w14:paraId="33A1152E" w14:textId="144C8A63">
            <w:pPr>
              <w:pStyle w:val="Normal"/>
            </w:pPr>
          </w:p>
        </w:tc>
        <w:tc>
          <w:tcPr>
            <w:tcW w:w="1559" w:type="dxa"/>
            <w:tcMar/>
          </w:tcPr>
          <w:p w:rsidR="68D0EDED" w:rsidP="68D0EDED" w:rsidRDefault="68D0EDED" w14:paraId="27820A8D" w14:textId="4B369134">
            <w:pPr>
              <w:pStyle w:val="Normal"/>
            </w:pPr>
          </w:p>
        </w:tc>
        <w:tc>
          <w:tcPr>
            <w:tcW w:w="1276" w:type="dxa"/>
            <w:tcMar/>
          </w:tcPr>
          <w:p w:rsidR="68D0EDED" w:rsidP="68D0EDED" w:rsidRDefault="68D0EDED" w14:paraId="6FFA223D" w14:textId="2591F754">
            <w:pPr>
              <w:pStyle w:val="Normal"/>
            </w:pPr>
          </w:p>
        </w:tc>
        <w:tc>
          <w:tcPr>
            <w:tcW w:w="1264" w:type="dxa"/>
            <w:tcMar/>
          </w:tcPr>
          <w:p w:rsidR="68D0EDED" w:rsidP="68D0EDED" w:rsidRDefault="68D0EDED" w14:paraId="5397613A" w14:textId="56063EDD">
            <w:pPr>
              <w:pStyle w:val="Normal"/>
            </w:pPr>
          </w:p>
        </w:tc>
        <w:tc>
          <w:tcPr>
            <w:tcW w:w="1004" w:type="dxa"/>
            <w:tcMar/>
          </w:tcPr>
          <w:p w:rsidR="68D0EDED" w:rsidP="68D0EDED" w:rsidRDefault="68D0EDED" w14:paraId="37DC7B2A" w14:textId="1A6669B3">
            <w:pPr>
              <w:pStyle w:val="Normal"/>
            </w:pPr>
          </w:p>
        </w:tc>
        <w:tc>
          <w:tcPr>
            <w:tcW w:w="1134" w:type="dxa"/>
            <w:tcMar/>
          </w:tcPr>
          <w:p w:rsidR="68D0EDED" w:rsidP="68D0EDED" w:rsidRDefault="68D0EDED" w14:paraId="43733AD9" w14:textId="19B5C1DF">
            <w:pPr>
              <w:pStyle w:val="Normal"/>
            </w:pPr>
          </w:p>
        </w:tc>
        <w:tc>
          <w:tcPr>
            <w:tcW w:w="1134" w:type="dxa"/>
            <w:tcMar/>
          </w:tcPr>
          <w:p w:rsidR="68D0EDED" w:rsidP="68D0EDED" w:rsidRDefault="68D0EDED" w14:paraId="0DBF1F97" w14:textId="6E9DD978">
            <w:pPr>
              <w:pStyle w:val="Normal"/>
            </w:pPr>
          </w:p>
        </w:tc>
        <w:tc>
          <w:tcPr>
            <w:tcW w:w="1134" w:type="dxa"/>
            <w:tcMar/>
          </w:tcPr>
          <w:p w:rsidR="68D0EDED" w:rsidP="68D0EDED" w:rsidRDefault="68D0EDED" w14:paraId="656CFB10" w14:textId="6A828F08">
            <w:pPr>
              <w:pStyle w:val="Normal"/>
            </w:pPr>
          </w:p>
        </w:tc>
      </w:tr>
      <w:tr w:rsidR="00F33E01" w:rsidTr="68D0EDED" w14:paraId="23F360CD" w14:textId="77777777">
        <w:trPr>
          <w:trHeight w:val="340"/>
        </w:trPr>
        <w:tc>
          <w:tcPr>
            <w:tcW w:w="1271" w:type="dxa"/>
            <w:tcMar/>
          </w:tcPr>
          <w:p w:rsidRPr="00E97EB9" w:rsidR="00F33E01" w:rsidP="3147F798" w:rsidRDefault="212196C4" w14:paraId="275427DE" w14:textId="47453A62">
            <w:r>
              <w:rPr>
                <w:noProof/>
              </w:rPr>
              <w:drawing>
                <wp:inline distT="0" distB="0" distL="0" distR="0" wp14:anchorId="090175ED" wp14:editId="035AA4E0">
                  <wp:extent cx="319173" cy="396462"/>
                  <wp:effectExtent l="0" t="0" r="0" b="0"/>
                  <wp:docPr id="1626694672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3" cy="3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BBF7F0"/>
            <w:tcMar/>
          </w:tcPr>
          <w:p w:rsidRPr="007C7DBF" w:rsidR="00F33E01" w:rsidP="00F33E01" w:rsidRDefault="00C37384" w14:paraId="628A29B7" w14:textId="2671428A">
            <w:r w:rsidRPr="00C612BE">
              <w:rPr>
                <w:b/>
                <w:bCs/>
              </w:rPr>
              <w:t>Mar 2</w:t>
            </w:r>
          </w:p>
        </w:tc>
        <w:tc>
          <w:tcPr>
            <w:tcW w:w="3260" w:type="dxa"/>
            <w:shd w:val="clear" w:color="auto" w:fill="BBF7F0"/>
            <w:tcMar/>
          </w:tcPr>
          <w:p w:rsidRPr="007C7DBF" w:rsidR="00F33E01" w:rsidP="3147F798" w:rsidRDefault="59DCE755" w14:paraId="696F48EA" w14:textId="05ADAE28">
            <w:r>
              <w:t>7.30pm</w:t>
            </w:r>
            <w:r w:rsidRPr="3147F798">
              <w:rPr>
                <w:b/>
                <w:bCs/>
              </w:rPr>
              <w:t xml:space="preserve"> </w:t>
            </w:r>
            <w:r w:rsidRPr="3147F798" w:rsidR="0664A6B9">
              <w:rPr>
                <w:b/>
                <w:bCs/>
              </w:rPr>
              <w:t xml:space="preserve">ACT P&amp;C Council </w:t>
            </w:r>
            <w:r w:rsidRPr="3147F798" w:rsidR="00C37384">
              <w:rPr>
                <w:b/>
                <w:bCs/>
              </w:rPr>
              <w:t>EL mtg</w:t>
            </w:r>
            <w:r w:rsidR="00F33E01">
              <w:t xml:space="preserve"> </w:t>
            </w:r>
            <w:hyperlink r:id="rId9">
              <w:r w:rsidRPr="3147F798" w:rsidR="00F33E01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</w:p>
        </w:tc>
        <w:tc>
          <w:tcPr>
            <w:tcW w:w="4394" w:type="dxa"/>
            <w:shd w:val="clear" w:color="auto" w:fill="BBF7F0"/>
            <w:tcMar/>
          </w:tcPr>
          <w:p w:rsidR="00F33E01" w:rsidP="00F33E01" w:rsidRDefault="00AF478C" w14:paraId="6D4D2760" w14:textId="1EF069BA">
            <w:r>
              <w:t>preschool</w:t>
            </w:r>
            <w:r w:rsidR="00AE1084">
              <w:t>-</w:t>
            </w:r>
            <w:r>
              <w:t>kindy parent rep meeting</w:t>
            </w:r>
          </w:p>
        </w:tc>
        <w:tc>
          <w:tcPr>
            <w:tcW w:w="1418" w:type="dxa"/>
            <w:tcMar/>
          </w:tcPr>
          <w:p w:rsidRPr="00FB41A2" w:rsidR="00F33E01" w:rsidP="00F33E01" w:rsidRDefault="00F33E01" w14:paraId="43EC7D12" w14:textId="77777777"/>
        </w:tc>
        <w:tc>
          <w:tcPr>
            <w:tcW w:w="1417" w:type="dxa"/>
            <w:tcMar/>
          </w:tcPr>
          <w:p w:rsidRPr="00FB41A2" w:rsidR="00F33E01" w:rsidP="00F33E01" w:rsidRDefault="00F33E01" w14:paraId="6286E44B" w14:textId="77777777"/>
        </w:tc>
        <w:tc>
          <w:tcPr>
            <w:tcW w:w="1418" w:type="dxa"/>
            <w:tcMar/>
          </w:tcPr>
          <w:p w:rsidRPr="00FB41A2" w:rsidR="00F33E01" w:rsidP="00F33E01" w:rsidRDefault="00F33E01" w14:paraId="6BF0F965" w14:textId="77777777"/>
        </w:tc>
        <w:tc>
          <w:tcPr>
            <w:tcW w:w="1559" w:type="dxa"/>
            <w:tcMar/>
          </w:tcPr>
          <w:p w:rsidRPr="00FB41A2" w:rsidR="00F33E01" w:rsidP="00F33E01" w:rsidRDefault="00F33E01" w14:paraId="169C83F7" w14:textId="77777777"/>
        </w:tc>
        <w:tc>
          <w:tcPr>
            <w:tcW w:w="1276" w:type="dxa"/>
            <w:tcMar/>
          </w:tcPr>
          <w:p w:rsidRPr="00FB41A2" w:rsidR="00F33E01" w:rsidP="00F33E01" w:rsidRDefault="00F33E01" w14:paraId="0D7F6058" w14:textId="77777777"/>
        </w:tc>
        <w:tc>
          <w:tcPr>
            <w:tcW w:w="1264" w:type="dxa"/>
            <w:tcMar/>
          </w:tcPr>
          <w:p w:rsidRPr="00FB41A2" w:rsidR="00F33E01" w:rsidP="00F33E01" w:rsidRDefault="00F33E01" w14:paraId="6A9FB9A0" w14:textId="77777777"/>
        </w:tc>
        <w:tc>
          <w:tcPr>
            <w:tcW w:w="1004" w:type="dxa"/>
            <w:tcMar/>
          </w:tcPr>
          <w:p w:rsidRPr="00FB41A2" w:rsidR="00F33E01" w:rsidP="00F33E01" w:rsidRDefault="00F33E01" w14:paraId="0CA12F08" w14:textId="77777777"/>
        </w:tc>
        <w:tc>
          <w:tcPr>
            <w:tcW w:w="1134" w:type="dxa"/>
            <w:tcMar/>
          </w:tcPr>
          <w:p w:rsidRPr="00FB41A2" w:rsidR="00F33E01" w:rsidP="00F33E01" w:rsidRDefault="00F33E01" w14:paraId="1E95FBB5" w14:textId="77777777"/>
        </w:tc>
        <w:tc>
          <w:tcPr>
            <w:tcW w:w="1134" w:type="dxa"/>
            <w:tcMar/>
          </w:tcPr>
          <w:p w:rsidRPr="00FB41A2" w:rsidR="00F33E01" w:rsidP="00F33E01" w:rsidRDefault="00F33E01" w14:paraId="7AE61243" w14:textId="77777777"/>
        </w:tc>
        <w:tc>
          <w:tcPr>
            <w:tcW w:w="1134" w:type="dxa"/>
            <w:tcMar/>
          </w:tcPr>
          <w:p w:rsidRPr="00FB41A2" w:rsidR="00F33E01" w:rsidP="00F33E01" w:rsidRDefault="00F33E01" w14:paraId="6757876D" w14:textId="77777777"/>
        </w:tc>
      </w:tr>
      <w:tr w:rsidR="00BB5D55" w:rsidTr="68D0EDED" w14:paraId="3132D555" w14:textId="3B72FB56">
        <w:trPr>
          <w:trHeight w:val="340"/>
        </w:trPr>
        <w:tc>
          <w:tcPr>
            <w:tcW w:w="1271" w:type="dxa"/>
            <w:shd w:val="clear" w:color="auto" w:fill="FBE4D5" w:themeFill="accent2" w:themeFillTint="33"/>
            <w:tcMar/>
          </w:tcPr>
          <w:p w:rsidRPr="00E97EB9" w:rsidR="00BB5D55" w:rsidP="00E56A93" w:rsidRDefault="00BB5D55" w14:paraId="3FFEA8B3" w14:textId="77777777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51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279ABDEF" w14:textId="77777777"/>
        </w:tc>
        <w:tc>
          <w:tcPr>
            <w:tcW w:w="3260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0CBE81F4" w14:textId="77777777"/>
        </w:tc>
        <w:tc>
          <w:tcPr>
            <w:tcW w:w="4394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038C1CA0" w14:textId="77777777"/>
        </w:tc>
        <w:tc>
          <w:tcPr>
            <w:tcW w:w="1418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64918557" w14:textId="77777777"/>
        </w:tc>
        <w:tc>
          <w:tcPr>
            <w:tcW w:w="1417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4BFF502C" w14:textId="0E12068A"/>
        </w:tc>
        <w:tc>
          <w:tcPr>
            <w:tcW w:w="1418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3DA0DC21" w14:textId="466746A1"/>
        </w:tc>
        <w:tc>
          <w:tcPr>
            <w:tcW w:w="1559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1B32D6FE" w14:textId="77777777"/>
        </w:tc>
        <w:tc>
          <w:tcPr>
            <w:tcW w:w="1276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49BA36FC" w14:textId="6BDD131B"/>
        </w:tc>
        <w:tc>
          <w:tcPr>
            <w:tcW w:w="1264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449C562D" w14:textId="45758D4A"/>
        </w:tc>
        <w:tc>
          <w:tcPr>
            <w:tcW w:w="1004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1615E5C6" w14:textId="77777777"/>
        </w:tc>
        <w:tc>
          <w:tcPr>
            <w:tcW w:w="1134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0E39BDEC" w14:textId="77777777"/>
        </w:tc>
        <w:tc>
          <w:tcPr>
            <w:tcW w:w="1134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3A5D160C" w14:textId="77777777"/>
        </w:tc>
        <w:tc>
          <w:tcPr>
            <w:tcW w:w="1134" w:type="dxa"/>
            <w:shd w:val="clear" w:color="auto" w:fill="FBE4D5" w:themeFill="accent2" w:themeFillTint="33"/>
            <w:tcMar/>
          </w:tcPr>
          <w:p w:rsidRPr="00FB41A2" w:rsidR="00BB5D55" w:rsidP="00E56A93" w:rsidRDefault="00BB5D55" w14:paraId="4520DAC6" w14:textId="0C1FC88A"/>
        </w:tc>
      </w:tr>
      <w:tr w:rsidR="00BB5D55" w:rsidTr="68D0EDED" w14:paraId="27FA9F7B" w14:textId="7FB4E12B">
        <w:trPr>
          <w:trHeight w:val="454"/>
        </w:trPr>
        <w:tc>
          <w:tcPr>
            <w:tcW w:w="1271" w:type="dxa"/>
            <w:tcMar/>
          </w:tcPr>
          <w:p w:rsidRPr="00E97EB9" w:rsidR="00BB5D55" w:rsidP="00E56A93" w:rsidRDefault="00BB5D55" w14:paraId="062EE1FE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Apr</w:t>
            </w:r>
          </w:p>
        </w:tc>
        <w:tc>
          <w:tcPr>
            <w:tcW w:w="851" w:type="dxa"/>
            <w:tcMar/>
          </w:tcPr>
          <w:p w:rsidR="00BB5D55" w:rsidP="00E56A93" w:rsidRDefault="00BB5D55" w14:paraId="4FA08505" w14:textId="77777777"/>
        </w:tc>
        <w:tc>
          <w:tcPr>
            <w:tcW w:w="3260" w:type="dxa"/>
            <w:tcMar/>
          </w:tcPr>
          <w:p w:rsidR="00BB5D55" w:rsidP="00E56A93" w:rsidRDefault="000778C0" w14:paraId="36D4F764" w14:textId="07B8F6BE">
            <w:r>
              <w:t>Event</w:t>
            </w:r>
            <w:r w:rsidR="00554443">
              <w:t xml:space="preserve"> reminder</w:t>
            </w:r>
          </w:p>
        </w:tc>
        <w:tc>
          <w:tcPr>
            <w:tcW w:w="4394" w:type="dxa"/>
            <w:tcMar/>
          </w:tcPr>
          <w:p w:rsidRPr="00FB41A2" w:rsidR="00BB5D55" w:rsidP="00E56A93" w:rsidRDefault="004710F5" w14:paraId="23239AE9" w14:textId="21BB420D">
            <w:r>
              <w:t>School holidays</w:t>
            </w:r>
          </w:p>
        </w:tc>
        <w:tc>
          <w:tcPr>
            <w:tcW w:w="1418" w:type="dxa"/>
            <w:tcMar/>
          </w:tcPr>
          <w:p w:rsidR="00BB5D55" w:rsidP="00E56A93" w:rsidRDefault="00BB5D55" w14:paraId="215F0F95" w14:textId="77777777"/>
        </w:tc>
        <w:tc>
          <w:tcPr>
            <w:tcW w:w="1417" w:type="dxa"/>
            <w:tcMar/>
          </w:tcPr>
          <w:p w:rsidR="00BB5D55" w:rsidP="00E56A93" w:rsidRDefault="00BB5D55" w14:paraId="698A5A53" w14:textId="6EF3FDDE"/>
        </w:tc>
        <w:tc>
          <w:tcPr>
            <w:tcW w:w="1418" w:type="dxa"/>
            <w:tcMar/>
          </w:tcPr>
          <w:p w:rsidR="00BB5D55" w:rsidP="00E56A93" w:rsidRDefault="00BB5D55" w14:paraId="2F5AC15C" w14:textId="7E1BAE87"/>
        </w:tc>
        <w:tc>
          <w:tcPr>
            <w:tcW w:w="1559" w:type="dxa"/>
            <w:tcMar/>
          </w:tcPr>
          <w:p w:rsidR="00BB5D55" w:rsidP="00E56A93" w:rsidRDefault="00BB5D55" w14:paraId="52E49558" w14:textId="77777777"/>
        </w:tc>
        <w:tc>
          <w:tcPr>
            <w:tcW w:w="1276" w:type="dxa"/>
            <w:tcMar/>
          </w:tcPr>
          <w:p w:rsidR="00BB5D55" w:rsidP="00E56A93" w:rsidRDefault="00BB5D55" w14:paraId="38EEB60C" w14:textId="384890B7"/>
        </w:tc>
        <w:tc>
          <w:tcPr>
            <w:tcW w:w="1264" w:type="dxa"/>
            <w:tcMar/>
          </w:tcPr>
          <w:p w:rsidR="00BB5D55" w:rsidP="00E56A93" w:rsidRDefault="00BB5D55" w14:paraId="27B10BD0" w14:textId="0EA7081B"/>
        </w:tc>
        <w:tc>
          <w:tcPr>
            <w:tcW w:w="1004" w:type="dxa"/>
            <w:tcMar/>
          </w:tcPr>
          <w:p w:rsidR="00BB5D55" w:rsidP="00E56A93" w:rsidRDefault="00BB5D55" w14:paraId="3A33FA2F" w14:textId="77777777"/>
        </w:tc>
        <w:tc>
          <w:tcPr>
            <w:tcW w:w="1134" w:type="dxa"/>
            <w:tcMar/>
          </w:tcPr>
          <w:p w:rsidR="00BB5D55" w:rsidP="00E56A93" w:rsidRDefault="00BB5D55" w14:paraId="67BB7B4D" w14:textId="77777777"/>
        </w:tc>
        <w:tc>
          <w:tcPr>
            <w:tcW w:w="1134" w:type="dxa"/>
            <w:tcMar/>
          </w:tcPr>
          <w:p w:rsidR="00BB5D55" w:rsidP="00E56A93" w:rsidRDefault="00BB5D55" w14:paraId="22F29250" w14:textId="77777777"/>
        </w:tc>
        <w:tc>
          <w:tcPr>
            <w:tcW w:w="1134" w:type="dxa"/>
            <w:tcMar/>
          </w:tcPr>
          <w:p w:rsidR="00BB5D55" w:rsidP="00E56A93" w:rsidRDefault="00BB5D55" w14:paraId="592F28AE" w14:textId="08904D4F"/>
        </w:tc>
      </w:tr>
      <w:tr w:rsidR="00BB5D55" w:rsidTr="68D0EDED" w14:paraId="4C1D2AF0" w14:textId="4C6BB6FC">
        <w:trPr>
          <w:trHeight w:val="454"/>
        </w:trPr>
        <w:tc>
          <w:tcPr>
            <w:tcW w:w="1271" w:type="dxa"/>
            <w:tcMar/>
          </w:tcPr>
          <w:p w:rsidRPr="00E97EB9" w:rsidR="00BB5D55" w:rsidP="00E56A93" w:rsidRDefault="00BB5D55" w14:paraId="54C50C6C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/>
          </w:tcPr>
          <w:p w:rsidR="00BB5D55" w:rsidP="00E56A93" w:rsidRDefault="00BB5D55" w14:paraId="267A63CD" w14:textId="77777777"/>
        </w:tc>
        <w:tc>
          <w:tcPr>
            <w:tcW w:w="3260" w:type="dxa"/>
            <w:tcMar/>
          </w:tcPr>
          <w:p w:rsidR="00BB5D55" w:rsidP="00E56A93" w:rsidRDefault="00195E29" w14:paraId="5E0CE7A6" w14:textId="33FF9F22">
            <w:r>
              <w:t>Recycling 2nds shop</w:t>
            </w:r>
          </w:p>
        </w:tc>
        <w:tc>
          <w:tcPr>
            <w:tcW w:w="4394" w:type="dxa"/>
            <w:tcMar/>
          </w:tcPr>
          <w:p w:rsidR="00BB5D55" w:rsidP="00E56A93" w:rsidRDefault="00BB5D55" w14:paraId="301FB987" w14:textId="77777777"/>
        </w:tc>
        <w:tc>
          <w:tcPr>
            <w:tcW w:w="1418" w:type="dxa"/>
            <w:tcMar/>
          </w:tcPr>
          <w:p w:rsidR="00BB5D55" w:rsidP="00E56A93" w:rsidRDefault="00BB5D55" w14:paraId="5033E2CD" w14:textId="77777777"/>
        </w:tc>
        <w:tc>
          <w:tcPr>
            <w:tcW w:w="1417" w:type="dxa"/>
            <w:tcMar/>
          </w:tcPr>
          <w:p w:rsidR="00BB5D55" w:rsidP="00E56A93" w:rsidRDefault="00BB5D55" w14:paraId="1D2A8F7D" w14:textId="156148D5"/>
        </w:tc>
        <w:tc>
          <w:tcPr>
            <w:tcW w:w="1418" w:type="dxa"/>
            <w:tcMar/>
          </w:tcPr>
          <w:p w:rsidR="00BB5D55" w:rsidP="00E56A93" w:rsidRDefault="00BB5D55" w14:paraId="2C55AD30" w14:textId="76E02D99"/>
        </w:tc>
        <w:tc>
          <w:tcPr>
            <w:tcW w:w="1559" w:type="dxa"/>
            <w:tcMar/>
          </w:tcPr>
          <w:p w:rsidR="00BB5D55" w:rsidP="00E56A93" w:rsidRDefault="00BB5D55" w14:paraId="128315D9" w14:textId="77777777"/>
        </w:tc>
        <w:tc>
          <w:tcPr>
            <w:tcW w:w="1276" w:type="dxa"/>
            <w:tcMar/>
          </w:tcPr>
          <w:p w:rsidR="00BB5D55" w:rsidP="00E56A93" w:rsidRDefault="00BB5D55" w14:paraId="1FDEFBFD" w14:textId="1CCA2891"/>
        </w:tc>
        <w:tc>
          <w:tcPr>
            <w:tcW w:w="1264" w:type="dxa"/>
            <w:tcMar/>
          </w:tcPr>
          <w:p w:rsidR="00BB5D55" w:rsidP="00E56A93" w:rsidRDefault="00BB5D55" w14:paraId="1B45B3A9" w14:textId="3C6C3FF9"/>
        </w:tc>
        <w:tc>
          <w:tcPr>
            <w:tcW w:w="1004" w:type="dxa"/>
            <w:tcMar/>
          </w:tcPr>
          <w:p w:rsidR="00BB5D55" w:rsidP="00E56A93" w:rsidRDefault="00BB5D55" w14:paraId="01D08232" w14:textId="77777777"/>
        </w:tc>
        <w:tc>
          <w:tcPr>
            <w:tcW w:w="1134" w:type="dxa"/>
            <w:tcMar/>
          </w:tcPr>
          <w:p w:rsidR="00BB5D55" w:rsidP="00E56A93" w:rsidRDefault="00BB5D55" w14:paraId="41B226A4" w14:textId="77777777"/>
        </w:tc>
        <w:tc>
          <w:tcPr>
            <w:tcW w:w="1134" w:type="dxa"/>
            <w:tcMar/>
          </w:tcPr>
          <w:p w:rsidR="00BB5D55" w:rsidP="00E56A93" w:rsidRDefault="00BB5D55" w14:paraId="2A2271FA" w14:textId="77777777"/>
        </w:tc>
        <w:tc>
          <w:tcPr>
            <w:tcW w:w="1134" w:type="dxa"/>
            <w:tcMar/>
          </w:tcPr>
          <w:p w:rsidR="00BB5D55" w:rsidP="00E56A93" w:rsidRDefault="00BB5D55" w14:paraId="5B57CD84" w14:textId="4FB33C70"/>
        </w:tc>
      </w:tr>
      <w:tr w:rsidR="00BB5D55" w:rsidTr="68D0EDED" w14:paraId="50A6DF86" w14:textId="5E060D9A">
        <w:trPr>
          <w:trHeight w:val="454"/>
        </w:trPr>
        <w:tc>
          <w:tcPr>
            <w:tcW w:w="1271" w:type="dxa"/>
            <w:tcMar/>
          </w:tcPr>
          <w:p w:rsidRPr="00E97EB9" w:rsidR="00BB5D55" w:rsidP="00E56A93" w:rsidRDefault="00BB5D55" w14:paraId="16050A30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May</w:t>
            </w:r>
          </w:p>
        </w:tc>
        <w:tc>
          <w:tcPr>
            <w:tcW w:w="851" w:type="dxa"/>
            <w:shd w:val="clear" w:color="auto" w:fill="auto"/>
            <w:tcMar/>
          </w:tcPr>
          <w:p w:rsidRPr="00FB41A2" w:rsidR="00BB5D55" w:rsidP="00E56A93" w:rsidRDefault="00BB5D55" w14:paraId="5A649479" w14:textId="10D81000"/>
        </w:tc>
        <w:tc>
          <w:tcPr>
            <w:tcW w:w="3260" w:type="dxa"/>
            <w:tcMar/>
          </w:tcPr>
          <w:p w:rsidRPr="00FB41A2" w:rsidR="000B6DCE" w:rsidP="00E56A93" w:rsidRDefault="00554443" w14:paraId="38BC1AD0" w14:textId="3249D565">
            <w:r>
              <w:t>Meeting invitation</w:t>
            </w:r>
            <w:r w:rsidR="0007709D">
              <w:t>/</w:t>
            </w:r>
            <w:r>
              <w:t>reminder</w:t>
            </w:r>
          </w:p>
        </w:tc>
        <w:tc>
          <w:tcPr>
            <w:tcW w:w="4394" w:type="dxa"/>
            <w:tcMar/>
          </w:tcPr>
          <w:p w:rsidRPr="00FB41A2" w:rsidR="00BB5D55" w:rsidP="00E56A93" w:rsidRDefault="005F0C0C" w14:paraId="235D62E0" w14:textId="59020B01">
            <w:r>
              <w:t>Back to School, winter orders</w:t>
            </w:r>
          </w:p>
        </w:tc>
        <w:tc>
          <w:tcPr>
            <w:tcW w:w="1418" w:type="dxa"/>
            <w:tcMar/>
          </w:tcPr>
          <w:p w:rsidR="00BB5D55" w:rsidP="00E56A93" w:rsidRDefault="00BB5D55" w14:paraId="68DB50DE" w14:textId="77777777"/>
        </w:tc>
        <w:tc>
          <w:tcPr>
            <w:tcW w:w="1417" w:type="dxa"/>
            <w:tcMar/>
          </w:tcPr>
          <w:p w:rsidR="00BB5D55" w:rsidP="00E56A93" w:rsidRDefault="00BB5D55" w14:paraId="0D04F02C" w14:textId="533D11A9"/>
        </w:tc>
        <w:tc>
          <w:tcPr>
            <w:tcW w:w="1418" w:type="dxa"/>
            <w:tcMar/>
          </w:tcPr>
          <w:p w:rsidR="00BB5D55" w:rsidP="00E56A93" w:rsidRDefault="00BB5D55" w14:paraId="4DC577C5" w14:textId="0F3CAB30"/>
        </w:tc>
        <w:tc>
          <w:tcPr>
            <w:tcW w:w="1559" w:type="dxa"/>
            <w:tcMar/>
          </w:tcPr>
          <w:p w:rsidR="00BB5D55" w:rsidP="00E56A93" w:rsidRDefault="00BB5D55" w14:paraId="626CD29F" w14:textId="77777777"/>
        </w:tc>
        <w:tc>
          <w:tcPr>
            <w:tcW w:w="1276" w:type="dxa"/>
            <w:tcMar/>
          </w:tcPr>
          <w:p w:rsidR="00BB5D55" w:rsidP="00E56A93" w:rsidRDefault="00BB5D55" w14:paraId="58256795" w14:textId="2C480822"/>
        </w:tc>
        <w:tc>
          <w:tcPr>
            <w:tcW w:w="1264" w:type="dxa"/>
            <w:tcMar/>
          </w:tcPr>
          <w:p w:rsidR="00BB5D55" w:rsidP="00E56A93" w:rsidRDefault="00BB5D55" w14:paraId="5F374862" w14:textId="43B37F3F"/>
        </w:tc>
        <w:tc>
          <w:tcPr>
            <w:tcW w:w="1004" w:type="dxa"/>
            <w:tcMar/>
          </w:tcPr>
          <w:p w:rsidR="00BB5D55" w:rsidP="00E56A93" w:rsidRDefault="00BB5D55" w14:paraId="5E5FD68F" w14:textId="77777777"/>
        </w:tc>
        <w:tc>
          <w:tcPr>
            <w:tcW w:w="1134" w:type="dxa"/>
            <w:tcMar/>
          </w:tcPr>
          <w:p w:rsidR="00BB5D55" w:rsidP="00E56A93" w:rsidRDefault="00BB5D55" w14:paraId="4559239F" w14:textId="77777777"/>
        </w:tc>
        <w:tc>
          <w:tcPr>
            <w:tcW w:w="1134" w:type="dxa"/>
            <w:tcMar/>
          </w:tcPr>
          <w:p w:rsidR="00BB5D55" w:rsidP="00E56A93" w:rsidRDefault="00BB5D55" w14:paraId="4E2F8EE3" w14:textId="77777777"/>
        </w:tc>
        <w:tc>
          <w:tcPr>
            <w:tcW w:w="1134" w:type="dxa"/>
            <w:tcMar/>
          </w:tcPr>
          <w:p w:rsidR="00BB5D55" w:rsidP="00E56A93" w:rsidRDefault="00BB5D55" w14:paraId="2944B6D2" w14:textId="142E4591"/>
        </w:tc>
      </w:tr>
      <w:tr w:rsidR="00BA1F21" w:rsidTr="68D0EDED" w14:paraId="5D035CFF" w14:textId="77777777">
        <w:trPr>
          <w:trHeight w:val="340"/>
        </w:trPr>
        <w:tc>
          <w:tcPr>
            <w:tcW w:w="1271" w:type="dxa"/>
            <w:tcMar/>
          </w:tcPr>
          <w:p w:rsidRPr="00E97EB9" w:rsidR="00BA1F21" w:rsidP="3147F798" w:rsidRDefault="751B2FE7" w14:paraId="3430B066" w14:textId="03AB23D3">
            <w:r>
              <w:rPr>
                <w:noProof/>
              </w:rPr>
              <w:drawing>
                <wp:inline distT="0" distB="0" distL="0" distR="0" wp14:anchorId="34D16B8D" wp14:editId="2A51E32D">
                  <wp:extent cx="319173" cy="396462"/>
                  <wp:effectExtent l="0" t="0" r="0" b="0"/>
                  <wp:docPr id="1948315158" name="Picture 1948315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3" cy="3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BBF7F0"/>
            <w:tcMar/>
          </w:tcPr>
          <w:p w:rsidRPr="00F33E01" w:rsidR="00BA1F21" w:rsidP="00F33E01" w:rsidRDefault="00F121BF" w14:paraId="4AEC1B23" w14:textId="28A6DC16">
            <w:pPr>
              <w:rPr>
                <w:b/>
                <w:bCs/>
              </w:rPr>
            </w:pPr>
            <w:r w:rsidRPr="00F50E2E">
              <w:rPr>
                <w:b/>
                <w:bCs/>
                <w:sz w:val="20"/>
                <w:szCs w:val="20"/>
              </w:rPr>
              <w:t>May 25</w:t>
            </w:r>
          </w:p>
        </w:tc>
        <w:tc>
          <w:tcPr>
            <w:tcW w:w="3260" w:type="dxa"/>
            <w:shd w:val="clear" w:color="auto" w:fill="BBF7F0"/>
            <w:tcMar/>
          </w:tcPr>
          <w:p w:rsidRPr="00121666" w:rsidR="00BA1F21" w:rsidP="3147F798" w:rsidRDefault="5D615C1B" w14:paraId="5ED9DEA3" w14:textId="6E1D94CA">
            <w:r>
              <w:t>7.30pm</w:t>
            </w:r>
            <w:r w:rsidRPr="3147F798">
              <w:rPr>
                <w:b/>
                <w:bCs/>
              </w:rPr>
              <w:t xml:space="preserve"> </w:t>
            </w:r>
            <w:r w:rsidRPr="3147F798" w:rsidR="3020C707">
              <w:rPr>
                <w:b/>
                <w:bCs/>
              </w:rPr>
              <w:t xml:space="preserve">ACT P&amp;C Council </w:t>
            </w:r>
            <w:r w:rsidRPr="3147F798" w:rsidR="00F121BF">
              <w:rPr>
                <w:b/>
                <w:bCs/>
              </w:rPr>
              <w:t>EL mtg</w:t>
            </w:r>
            <w:r w:rsidR="00F121BF">
              <w:t xml:space="preserve"> </w:t>
            </w:r>
            <w:hyperlink r:id="rId10">
              <w:r w:rsidRPr="3147F798" w:rsidR="008E2B44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</w:p>
        </w:tc>
        <w:tc>
          <w:tcPr>
            <w:tcW w:w="4394" w:type="dxa"/>
            <w:shd w:val="clear" w:color="auto" w:fill="BBF7F0"/>
            <w:tcMar/>
          </w:tcPr>
          <w:p w:rsidR="00BA1F21" w:rsidP="00BA1F21" w:rsidRDefault="00AF478C" w14:paraId="673EF3A5" w14:textId="71F860DE">
            <w:r>
              <w:t>preschool</w:t>
            </w:r>
            <w:r w:rsidR="00AE1084">
              <w:t>-</w:t>
            </w:r>
            <w:r>
              <w:t>kindy parent rep meeting</w:t>
            </w:r>
          </w:p>
        </w:tc>
        <w:tc>
          <w:tcPr>
            <w:tcW w:w="1418" w:type="dxa"/>
            <w:tcMar/>
          </w:tcPr>
          <w:p w:rsidR="00BA1F21" w:rsidP="00BA1F21" w:rsidRDefault="00BA1F21" w14:paraId="7515F860" w14:textId="77777777"/>
        </w:tc>
        <w:tc>
          <w:tcPr>
            <w:tcW w:w="1417" w:type="dxa"/>
            <w:tcMar/>
          </w:tcPr>
          <w:p w:rsidR="00BA1F21" w:rsidP="00BA1F21" w:rsidRDefault="00BA1F21" w14:paraId="66E6693E" w14:textId="77777777"/>
        </w:tc>
        <w:tc>
          <w:tcPr>
            <w:tcW w:w="1418" w:type="dxa"/>
            <w:tcMar/>
          </w:tcPr>
          <w:p w:rsidR="00BA1F21" w:rsidP="00BA1F21" w:rsidRDefault="00BA1F21" w14:paraId="30605ECB" w14:textId="77777777"/>
        </w:tc>
        <w:tc>
          <w:tcPr>
            <w:tcW w:w="1559" w:type="dxa"/>
            <w:tcMar/>
          </w:tcPr>
          <w:p w:rsidR="00BA1F21" w:rsidP="00BA1F21" w:rsidRDefault="00BA1F21" w14:paraId="7C216177" w14:textId="77777777"/>
        </w:tc>
        <w:tc>
          <w:tcPr>
            <w:tcW w:w="1276" w:type="dxa"/>
            <w:tcMar/>
          </w:tcPr>
          <w:p w:rsidR="00BA1F21" w:rsidP="00BA1F21" w:rsidRDefault="00BA1F21" w14:paraId="27A51CA0" w14:textId="77777777"/>
        </w:tc>
        <w:tc>
          <w:tcPr>
            <w:tcW w:w="1264" w:type="dxa"/>
            <w:tcMar/>
          </w:tcPr>
          <w:p w:rsidR="00BA1F21" w:rsidP="00BA1F21" w:rsidRDefault="00BA1F21" w14:paraId="0447EC7D" w14:textId="77777777"/>
        </w:tc>
        <w:tc>
          <w:tcPr>
            <w:tcW w:w="1004" w:type="dxa"/>
            <w:tcMar/>
          </w:tcPr>
          <w:p w:rsidR="00BA1F21" w:rsidP="00BA1F21" w:rsidRDefault="00BA1F21" w14:paraId="56481A07" w14:textId="77777777"/>
        </w:tc>
        <w:tc>
          <w:tcPr>
            <w:tcW w:w="1134" w:type="dxa"/>
            <w:tcMar/>
          </w:tcPr>
          <w:p w:rsidR="00BA1F21" w:rsidP="00BA1F21" w:rsidRDefault="00BA1F21" w14:paraId="271B553D" w14:textId="77777777"/>
        </w:tc>
        <w:tc>
          <w:tcPr>
            <w:tcW w:w="1134" w:type="dxa"/>
            <w:tcMar/>
          </w:tcPr>
          <w:p w:rsidR="00BA1F21" w:rsidP="00BA1F21" w:rsidRDefault="00BA1F21" w14:paraId="5EA1BEB4" w14:textId="77777777"/>
        </w:tc>
        <w:tc>
          <w:tcPr>
            <w:tcW w:w="1134" w:type="dxa"/>
            <w:tcMar/>
          </w:tcPr>
          <w:p w:rsidR="00BA1F21" w:rsidP="00BA1F21" w:rsidRDefault="00BA1F21" w14:paraId="7E1DEC68" w14:textId="77777777"/>
        </w:tc>
      </w:tr>
      <w:tr w:rsidR="00BA1F21" w:rsidTr="68D0EDED" w14:paraId="742CACEC" w14:textId="6C4790EA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2CDA01B4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Pr="00FB41A2" w:rsidR="00BA1F21" w:rsidP="00BA1F21" w:rsidRDefault="000109D6" w14:paraId="4280310E" w14:textId="2B3D346C">
            <w:r w:rsidRPr="000109D6">
              <w:rPr>
                <w:sz w:val="20"/>
                <w:szCs w:val="20"/>
              </w:rPr>
              <w:t>May 15-21</w:t>
            </w:r>
          </w:p>
        </w:tc>
        <w:tc>
          <w:tcPr>
            <w:tcW w:w="3260" w:type="dxa"/>
            <w:shd w:val="clear" w:color="auto" w:fill="FFF2CC" w:themeFill="accent4" w:themeFillTint="33"/>
            <w:tcMar/>
          </w:tcPr>
          <w:p w:rsidRPr="00CD0FDC" w:rsidR="00BA1F21" w:rsidP="00BA1F21" w:rsidRDefault="001B41A9" w14:paraId="10218700" w14:textId="11D4C95A">
            <w:hyperlink r:id="rId11">
              <w:r w:rsidRPr="3147F798" w:rsidR="00BA1F21">
                <w:rPr>
                  <w:rStyle w:val="Hyperlink"/>
                </w:rPr>
                <w:t xml:space="preserve">National Families </w:t>
              </w:r>
              <w:proofErr w:type="spellStart"/>
              <w:r w:rsidRPr="3147F798" w:rsidR="00BA1F21">
                <w:rPr>
                  <w:rStyle w:val="Hyperlink"/>
                </w:rPr>
                <w:t>Wk</w:t>
              </w:r>
              <w:proofErr w:type="spellEnd"/>
            </w:hyperlink>
            <w:r w:rsidR="00BA1F21">
              <w:t xml:space="preserve"> 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7144B6FB" w14:textId="77777777"/>
        </w:tc>
        <w:tc>
          <w:tcPr>
            <w:tcW w:w="1418" w:type="dxa"/>
            <w:tcMar/>
          </w:tcPr>
          <w:p w:rsidRPr="00FB41A2" w:rsidR="00BA1F21" w:rsidP="00BA1F21" w:rsidRDefault="00BA1F21" w14:paraId="45ADF48F" w14:textId="77777777"/>
        </w:tc>
        <w:tc>
          <w:tcPr>
            <w:tcW w:w="1417" w:type="dxa"/>
            <w:tcMar/>
          </w:tcPr>
          <w:p w:rsidRPr="00FB41A2" w:rsidR="00BA1F21" w:rsidP="00BA1F21" w:rsidRDefault="00BA1F21" w14:paraId="41C33480" w14:textId="5425B56D"/>
        </w:tc>
        <w:tc>
          <w:tcPr>
            <w:tcW w:w="1418" w:type="dxa"/>
            <w:tcMar/>
          </w:tcPr>
          <w:p w:rsidRPr="00FB41A2" w:rsidR="00BA1F21" w:rsidP="00BA1F21" w:rsidRDefault="00BA1F21" w14:paraId="3F283ED2" w14:textId="59988FD1"/>
        </w:tc>
        <w:tc>
          <w:tcPr>
            <w:tcW w:w="1559" w:type="dxa"/>
            <w:tcMar/>
          </w:tcPr>
          <w:p w:rsidRPr="00FB41A2" w:rsidR="00BA1F21" w:rsidP="00BA1F21" w:rsidRDefault="00BA1F21" w14:paraId="20272F6F" w14:textId="77777777"/>
        </w:tc>
        <w:tc>
          <w:tcPr>
            <w:tcW w:w="1276" w:type="dxa"/>
            <w:tcMar/>
          </w:tcPr>
          <w:p w:rsidRPr="00FB41A2" w:rsidR="00BA1F21" w:rsidP="00BA1F21" w:rsidRDefault="00BA1F21" w14:paraId="0AC3BD4C" w14:textId="220B2214"/>
        </w:tc>
        <w:tc>
          <w:tcPr>
            <w:tcW w:w="1264" w:type="dxa"/>
            <w:tcMar/>
          </w:tcPr>
          <w:p w:rsidRPr="00FB41A2" w:rsidR="00BA1F21" w:rsidP="00BA1F21" w:rsidRDefault="00BA1F21" w14:paraId="1D5524FC" w14:textId="667DFF9B"/>
        </w:tc>
        <w:tc>
          <w:tcPr>
            <w:tcW w:w="1004" w:type="dxa"/>
            <w:tcMar/>
          </w:tcPr>
          <w:p w:rsidRPr="00FB41A2" w:rsidR="00BA1F21" w:rsidP="00BA1F21" w:rsidRDefault="00BA1F21" w14:paraId="4D6D2221" w14:textId="77777777"/>
        </w:tc>
        <w:tc>
          <w:tcPr>
            <w:tcW w:w="1134" w:type="dxa"/>
            <w:tcMar/>
          </w:tcPr>
          <w:p w:rsidRPr="00FB41A2" w:rsidR="00BA1F21" w:rsidP="00BA1F21" w:rsidRDefault="00BA1F21" w14:paraId="7B692716" w14:textId="77777777"/>
        </w:tc>
        <w:tc>
          <w:tcPr>
            <w:tcW w:w="1134" w:type="dxa"/>
            <w:tcMar/>
          </w:tcPr>
          <w:p w:rsidRPr="00FB41A2" w:rsidR="00BA1F21" w:rsidP="00BA1F21" w:rsidRDefault="00BA1F21" w14:paraId="21947A07" w14:textId="77777777"/>
        </w:tc>
        <w:tc>
          <w:tcPr>
            <w:tcW w:w="1134" w:type="dxa"/>
            <w:tcMar/>
          </w:tcPr>
          <w:p w:rsidRPr="00FB41A2" w:rsidR="00BA1F21" w:rsidP="00BA1F21" w:rsidRDefault="00BA1F21" w14:paraId="108F60EA" w14:textId="4E2FF9F1"/>
        </w:tc>
      </w:tr>
      <w:tr w:rsidR="00BA1F21" w:rsidTr="68D0EDED" w14:paraId="6AF5947C" w14:textId="35837ABC">
        <w:trPr>
          <w:trHeight w:val="302"/>
        </w:trPr>
        <w:tc>
          <w:tcPr>
            <w:tcW w:w="1271" w:type="dxa"/>
            <w:tcMar/>
          </w:tcPr>
          <w:p w:rsidRPr="00E97EB9" w:rsidR="00BA1F21" w:rsidP="00BA1F21" w:rsidRDefault="00BA1F21" w14:paraId="70F2CFBE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Jun</w:t>
            </w:r>
          </w:p>
        </w:tc>
        <w:tc>
          <w:tcPr>
            <w:tcW w:w="851" w:type="dxa"/>
            <w:shd w:val="clear" w:color="auto" w:fill="auto"/>
            <w:tcMar/>
          </w:tcPr>
          <w:p w:rsidRPr="00FB41A2" w:rsidR="00BA1F21" w:rsidP="00BA1F21" w:rsidRDefault="00BA1F21" w14:paraId="2E18AF86" w14:textId="0E0433E3"/>
        </w:tc>
        <w:tc>
          <w:tcPr>
            <w:tcW w:w="3260" w:type="dxa"/>
            <w:tcMar/>
          </w:tcPr>
          <w:p w:rsidRPr="00FB41A2" w:rsidR="00BA1F21" w:rsidP="00BA1F21" w:rsidRDefault="00BA1F21" w14:paraId="53BDAB79" w14:textId="038A8158">
            <w:r>
              <w:t>Uniform fun fact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2E681B8C" w14:textId="4B71B44E">
            <w:r>
              <w:t>Winter stock available now</w:t>
            </w:r>
          </w:p>
        </w:tc>
        <w:tc>
          <w:tcPr>
            <w:tcW w:w="1418" w:type="dxa"/>
            <w:tcMar/>
          </w:tcPr>
          <w:p w:rsidRPr="00FB41A2" w:rsidR="00BA1F21" w:rsidP="00BA1F21" w:rsidRDefault="00BA1F21" w14:paraId="31A0EF6E" w14:textId="77777777"/>
        </w:tc>
        <w:tc>
          <w:tcPr>
            <w:tcW w:w="1417" w:type="dxa"/>
            <w:tcMar/>
          </w:tcPr>
          <w:p w:rsidRPr="00FB41A2" w:rsidR="00BA1F21" w:rsidP="00BA1F21" w:rsidRDefault="00BA1F21" w14:paraId="1ABE3A8C" w14:textId="381FA8F1"/>
        </w:tc>
        <w:tc>
          <w:tcPr>
            <w:tcW w:w="1418" w:type="dxa"/>
            <w:tcMar/>
          </w:tcPr>
          <w:p w:rsidRPr="00FB41A2" w:rsidR="00BA1F21" w:rsidP="00BA1F21" w:rsidRDefault="00BA1F21" w14:paraId="3C343C3F" w14:textId="12817639"/>
        </w:tc>
        <w:tc>
          <w:tcPr>
            <w:tcW w:w="1559" w:type="dxa"/>
            <w:tcMar/>
          </w:tcPr>
          <w:p w:rsidRPr="00FB41A2" w:rsidR="00BA1F21" w:rsidP="00BA1F21" w:rsidRDefault="00BA1F21" w14:paraId="59FBABA9" w14:textId="77777777"/>
        </w:tc>
        <w:tc>
          <w:tcPr>
            <w:tcW w:w="1276" w:type="dxa"/>
            <w:tcMar/>
          </w:tcPr>
          <w:p w:rsidRPr="00FB41A2" w:rsidR="00BA1F21" w:rsidP="00BA1F21" w:rsidRDefault="00BA1F21" w14:paraId="50121B21" w14:textId="5883F931"/>
        </w:tc>
        <w:tc>
          <w:tcPr>
            <w:tcW w:w="1264" w:type="dxa"/>
            <w:tcMar/>
          </w:tcPr>
          <w:p w:rsidRPr="00FB41A2" w:rsidR="00BA1F21" w:rsidP="00BA1F21" w:rsidRDefault="00BA1F21" w14:paraId="6F5D1AAE" w14:textId="3DD92FF8"/>
        </w:tc>
        <w:tc>
          <w:tcPr>
            <w:tcW w:w="1004" w:type="dxa"/>
            <w:tcMar/>
          </w:tcPr>
          <w:p w:rsidRPr="00FB41A2" w:rsidR="00BA1F21" w:rsidP="00BA1F21" w:rsidRDefault="00BA1F21" w14:paraId="492692E1" w14:textId="77777777"/>
        </w:tc>
        <w:tc>
          <w:tcPr>
            <w:tcW w:w="1134" w:type="dxa"/>
            <w:tcMar/>
          </w:tcPr>
          <w:p w:rsidRPr="00FB41A2" w:rsidR="00BA1F21" w:rsidP="00BA1F21" w:rsidRDefault="00BA1F21" w14:paraId="774B2D6B" w14:textId="77777777"/>
        </w:tc>
        <w:tc>
          <w:tcPr>
            <w:tcW w:w="1134" w:type="dxa"/>
            <w:tcMar/>
          </w:tcPr>
          <w:p w:rsidRPr="00FB41A2" w:rsidR="00BA1F21" w:rsidP="00BA1F21" w:rsidRDefault="00BA1F21" w14:paraId="16F62580" w14:textId="77777777"/>
        </w:tc>
        <w:tc>
          <w:tcPr>
            <w:tcW w:w="1134" w:type="dxa"/>
            <w:tcMar/>
          </w:tcPr>
          <w:p w:rsidRPr="00FB41A2" w:rsidR="00BA1F21" w:rsidP="00BA1F21" w:rsidRDefault="00BA1F21" w14:paraId="10085884" w14:textId="516E7E75"/>
        </w:tc>
      </w:tr>
      <w:tr w:rsidR="00BA1F21" w:rsidTr="68D0EDED" w14:paraId="4FFCECBD" w14:textId="0488DD4D">
        <w:trPr>
          <w:trHeight w:val="378"/>
        </w:trPr>
        <w:tc>
          <w:tcPr>
            <w:tcW w:w="1271" w:type="dxa"/>
            <w:tcMar/>
          </w:tcPr>
          <w:p w:rsidRPr="00E97EB9" w:rsidR="00BA1F21" w:rsidP="00BA1F21" w:rsidRDefault="00BA1F21" w14:paraId="6A4E55F3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Pr="00FB41A2" w:rsidR="00BA1F21" w:rsidP="00BA1F21" w:rsidRDefault="00BA1F21" w14:paraId="5A4443B0" w14:textId="77777777"/>
        </w:tc>
        <w:tc>
          <w:tcPr>
            <w:tcW w:w="3260" w:type="dxa"/>
            <w:shd w:val="clear" w:color="auto" w:fill="FFF2CC" w:themeFill="accent4" w:themeFillTint="33"/>
            <w:tcMar/>
          </w:tcPr>
          <w:p w:rsidR="00BA1F21" w:rsidP="00BA1F21" w:rsidRDefault="001B41A9" w14:paraId="0C579AD3" w14:textId="164C78A2">
            <w:hyperlink w:history="1" r:id="rId12">
              <w:r w:rsidRPr="008025AC" w:rsidR="00BA1F21">
                <w:rPr>
                  <w:rStyle w:val="Hyperlink"/>
                </w:rPr>
                <w:t>Children’s Week</w:t>
              </w:r>
            </w:hyperlink>
            <w:r w:rsidR="00BA1F21">
              <w:t xml:space="preserve"> grant application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17DB37EB" w14:textId="71DE7681"/>
        </w:tc>
        <w:tc>
          <w:tcPr>
            <w:tcW w:w="1418" w:type="dxa"/>
            <w:tcMar/>
          </w:tcPr>
          <w:p w:rsidR="00BA1F21" w:rsidP="00BA1F21" w:rsidRDefault="00BA1F21" w14:paraId="6632D9BE" w14:textId="77777777"/>
        </w:tc>
        <w:tc>
          <w:tcPr>
            <w:tcW w:w="1417" w:type="dxa"/>
            <w:tcMar/>
          </w:tcPr>
          <w:p w:rsidR="00BA1F21" w:rsidP="00BA1F21" w:rsidRDefault="00BA1F21" w14:paraId="06CE9D19" w14:textId="06C59D5E"/>
        </w:tc>
        <w:tc>
          <w:tcPr>
            <w:tcW w:w="1418" w:type="dxa"/>
            <w:tcMar/>
          </w:tcPr>
          <w:p w:rsidR="00BA1F21" w:rsidP="00BA1F21" w:rsidRDefault="00BA1F21" w14:paraId="560A171D" w14:textId="47138640"/>
        </w:tc>
        <w:tc>
          <w:tcPr>
            <w:tcW w:w="1559" w:type="dxa"/>
            <w:tcMar/>
          </w:tcPr>
          <w:p w:rsidR="00BA1F21" w:rsidP="00BA1F21" w:rsidRDefault="00BA1F21" w14:paraId="196BB450" w14:textId="77777777"/>
        </w:tc>
        <w:tc>
          <w:tcPr>
            <w:tcW w:w="1276" w:type="dxa"/>
            <w:tcMar/>
          </w:tcPr>
          <w:p w:rsidR="00BA1F21" w:rsidP="00BA1F21" w:rsidRDefault="00BA1F21" w14:paraId="76E24D7B" w14:textId="186C9A64"/>
        </w:tc>
        <w:tc>
          <w:tcPr>
            <w:tcW w:w="1264" w:type="dxa"/>
            <w:tcMar/>
          </w:tcPr>
          <w:p w:rsidR="00BA1F21" w:rsidP="00BA1F21" w:rsidRDefault="00BA1F21" w14:paraId="48E74791" w14:textId="5C20F19F"/>
        </w:tc>
        <w:tc>
          <w:tcPr>
            <w:tcW w:w="1004" w:type="dxa"/>
            <w:tcMar/>
          </w:tcPr>
          <w:p w:rsidR="00BA1F21" w:rsidP="00BA1F21" w:rsidRDefault="00BA1F21" w14:paraId="090DC377" w14:textId="77777777"/>
        </w:tc>
        <w:tc>
          <w:tcPr>
            <w:tcW w:w="1134" w:type="dxa"/>
            <w:tcMar/>
          </w:tcPr>
          <w:p w:rsidR="00BA1F21" w:rsidP="00BA1F21" w:rsidRDefault="00BA1F21" w14:paraId="229C032D" w14:textId="77777777"/>
        </w:tc>
        <w:tc>
          <w:tcPr>
            <w:tcW w:w="1134" w:type="dxa"/>
            <w:tcMar/>
          </w:tcPr>
          <w:p w:rsidR="00BA1F21" w:rsidP="00BA1F21" w:rsidRDefault="00BA1F21" w14:paraId="3CEA934B" w14:textId="77777777"/>
        </w:tc>
        <w:tc>
          <w:tcPr>
            <w:tcW w:w="1134" w:type="dxa"/>
            <w:tcMar/>
          </w:tcPr>
          <w:p w:rsidR="00BA1F21" w:rsidP="00BA1F21" w:rsidRDefault="00BA1F21" w14:paraId="119E8D1F" w14:textId="61C425CA"/>
        </w:tc>
      </w:tr>
      <w:tr w:rsidR="00BA1F21" w:rsidTr="68D0EDED" w14:paraId="0777D8A7" w14:textId="61A095E4">
        <w:trPr>
          <w:trHeight w:val="340"/>
        </w:trPr>
        <w:tc>
          <w:tcPr>
            <w:tcW w:w="1271" w:type="dxa"/>
            <w:shd w:val="clear" w:color="auto" w:fill="DEEAF6" w:themeFill="accent5" w:themeFillTint="33"/>
            <w:tcMar/>
          </w:tcPr>
          <w:p w:rsidRPr="00E97EB9" w:rsidR="00BA1F21" w:rsidP="00BA1F21" w:rsidRDefault="00BA1F21" w14:paraId="3512FB9B" w14:textId="77777777">
            <w:pPr>
              <w:rPr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Winter</w:t>
            </w:r>
          </w:p>
        </w:tc>
        <w:tc>
          <w:tcPr>
            <w:tcW w:w="851" w:type="dxa"/>
            <w:shd w:val="clear" w:color="auto" w:fill="DEEAF6" w:themeFill="accent5" w:themeFillTint="33"/>
            <w:tcMar/>
          </w:tcPr>
          <w:p w:rsidRPr="00FB41A2" w:rsidR="00BA1F21" w:rsidP="00BA1F21" w:rsidRDefault="00BA1F21" w14:paraId="344B4732" w14:textId="77777777"/>
        </w:tc>
        <w:tc>
          <w:tcPr>
            <w:tcW w:w="3260" w:type="dxa"/>
            <w:shd w:val="clear" w:color="auto" w:fill="DEEAF6" w:themeFill="accent5" w:themeFillTint="33"/>
            <w:tcMar/>
          </w:tcPr>
          <w:p w:rsidRPr="00FB41A2" w:rsidR="00BA1F21" w:rsidP="00BA1F21" w:rsidRDefault="00BA1F21" w14:paraId="0FB3A9CF" w14:textId="77777777"/>
        </w:tc>
        <w:tc>
          <w:tcPr>
            <w:tcW w:w="4394" w:type="dxa"/>
            <w:shd w:val="clear" w:color="auto" w:fill="DEEAF6" w:themeFill="accent5" w:themeFillTint="33"/>
            <w:tcMar/>
          </w:tcPr>
          <w:p w:rsidRPr="00FB41A2" w:rsidR="00BA1F21" w:rsidP="00BA1F21" w:rsidRDefault="00BA1F21" w14:paraId="7A86264A" w14:textId="5DDE84CE"/>
        </w:tc>
        <w:tc>
          <w:tcPr>
            <w:tcW w:w="1418" w:type="dxa"/>
            <w:shd w:val="clear" w:color="auto" w:fill="DEEAF6" w:themeFill="accent5" w:themeFillTint="33"/>
            <w:tcMar/>
          </w:tcPr>
          <w:p w:rsidR="00BA1F21" w:rsidP="00BA1F21" w:rsidRDefault="00BA1F21" w14:paraId="1C408F61" w14:textId="77777777"/>
        </w:tc>
        <w:tc>
          <w:tcPr>
            <w:tcW w:w="1417" w:type="dxa"/>
            <w:shd w:val="clear" w:color="auto" w:fill="DEEAF6" w:themeFill="accent5" w:themeFillTint="33"/>
            <w:tcMar/>
          </w:tcPr>
          <w:p w:rsidR="00BA1F21" w:rsidP="00BA1F21" w:rsidRDefault="00BA1F21" w14:paraId="44D92E76" w14:textId="5CEA1BFD"/>
        </w:tc>
        <w:tc>
          <w:tcPr>
            <w:tcW w:w="1418" w:type="dxa"/>
            <w:shd w:val="clear" w:color="auto" w:fill="DEEAF6" w:themeFill="accent5" w:themeFillTint="33"/>
            <w:tcMar/>
          </w:tcPr>
          <w:p w:rsidR="00BA1F21" w:rsidP="00BA1F21" w:rsidRDefault="00BA1F21" w14:paraId="46CA731F" w14:textId="1604FB65"/>
        </w:tc>
        <w:tc>
          <w:tcPr>
            <w:tcW w:w="1559" w:type="dxa"/>
            <w:shd w:val="clear" w:color="auto" w:fill="DEEAF6" w:themeFill="accent5" w:themeFillTint="33"/>
            <w:tcMar/>
          </w:tcPr>
          <w:p w:rsidR="00BA1F21" w:rsidP="00BA1F21" w:rsidRDefault="00BA1F21" w14:paraId="053D1606" w14:textId="77777777"/>
        </w:tc>
        <w:tc>
          <w:tcPr>
            <w:tcW w:w="1276" w:type="dxa"/>
            <w:shd w:val="clear" w:color="auto" w:fill="DEEAF6" w:themeFill="accent5" w:themeFillTint="33"/>
            <w:tcMar/>
          </w:tcPr>
          <w:p w:rsidR="00BA1F21" w:rsidP="00BA1F21" w:rsidRDefault="00BA1F21" w14:paraId="27BAF158" w14:textId="1F1BB6B6"/>
        </w:tc>
        <w:tc>
          <w:tcPr>
            <w:tcW w:w="1264" w:type="dxa"/>
            <w:shd w:val="clear" w:color="auto" w:fill="DEEAF6" w:themeFill="accent5" w:themeFillTint="33"/>
            <w:tcMar/>
          </w:tcPr>
          <w:p w:rsidR="00BA1F21" w:rsidP="00BA1F21" w:rsidRDefault="00BA1F21" w14:paraId="60AC48CF" w14:textId="2A736373"/>
        </w:tc>
        <w:tc>
          <w:tcPr>
            <w:tcW w:w="1004" w:type="dxa"/>
            <w:shd w:val="clear" w:color="auto" w:fill="DEEAF6" w:themeFill="accent5" w:themeFillTint="33"/>
            <w:tcMar/>
          </w:tcPr>
          <w:p w:rsidR="00BA1F21" w:rsidP="00BA1F21" w:rsidRDefault="00BA1F21" w14:paraId="5183DB51" w14:textId="77777777"/>
        </w:tc>
        <w:tc>
          <w:tcPr>
            <w:tcW w:w="1134" w:type="dxa"/>
            <w:shd w:val="clear" w:color="auto" w:fill="DEEAF6" w:themeFill="accent5" w:themeFillTint="33"/>
            <w:tcMar/>
          </w:tcPr>
          <w:p w:rsidR="00BA1F21" w:rsidP="00BA1F21" w:rsidRDefault="00BA1F21" w14:paraId="33113FD6" w14:textId="77777777"/>
        </w:tc>
        <w:tc>
          <w:tcPr>
            <w:tcW w:w="1134" w:type="dxa"/>
            <w:shd w:val="clear" w:color="auto" w:fill="DEEAF6" w:themeFill="accent5" w:themeFillTint="33"/>
            <w:tcMar/>
          </w:tcPr>
          <w:p w:rsidR="00BA1F21" w:rsidP="00BA1F21" w:rsidRDefault="00BA1F21" w14:paraId="473D7A5D" w14:textId="77777777"/>
        </w:tc>
        <w:tc>
          <w:tcPr>
            <w:tcW w:w="1134" w:type="dxa"/>
            <w:shd w:val="clear" w:color="auto" w:fill="DEEAF6" w:themeFill="accent5" w:themeFillTint="33"/>
            <w:tcMar/>
          </w:tcPr>
          <w:p w:rsidR="00BA1F21" w:rsidP="00BA1F21" w:rsidRDefault="00BA1F21" w14:paraId="68A3376C" w14:textId="59A26D07"/>
        </w:tc>
      </w:tr>
      <w:tr w:rsidR="00BA1F21" w:rsidTr="68D0EDED" w14:paraId="5609F0BC" w14:textId="7461CFFE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1BBF2436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Jul</w:t>
            </w: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Pr="00FB41A2" w:rsidR="00BA1F21" w:rsidP="00BA1F21" w:rsidRDefault="00BA1F21" w14:paraId="0EDCDF2C" w14:textId="0FC830C8"/>
        </w:tc>
        <w:tc>
          <w:tcPr>
            <w:tcW w:w="3260" w:type="dxa"/>
            <w:shd w:val="clear" w:color="auto" w:fill="FFF2CC" w:themeFill="accent4" w:themeFillTint="33"/>
            <w:tcMar/>
          </w:tcPr>
          <w:p w:rsidRPr="00FB41A2" w:rsidR="00BA1F21" w:rsidP="00BA1F21" w:rsidRDefault="00BA1F21" w14:paraId="6B22D89B" w14:textId="4EF18051">
            <w:r>
              <w:t xml:space="preserve">2/7 </w:t>
            </w:r>
            <w:hyperlink w:history="1" w:anchor=":~:text=NAIDOC%20Week%2C%20to%20be%20held,and%20Torres%20Strait%20Islander%20cultures." r:id="rId13">
              <w:proofErr w:type="spellStart"/>
              <w:r w:rsidRPr="001361F5">
                <w:rPr>
                  <w:rStyle w:val="Hyperlink"/>
                </w:rPr>
                <w:t>Naidoc</w:t>
              </w:r>
              <w:proofErr w:type="spellEnd"/>
              <w:r w:rsidRPr="001361F5">
                <w:rPr>
                  <w:rStyle w:val="Hyperlink"/>
                </w:rPr>
                <w:t xml:space="preserve"> Week</w:t>
              </w:r>
            </w:hyperlink>
          </w:p>
        </w:tc>
        <w:tc>
          <w:tcPr>
            <w:tcW w:w="4394" w:type="dxa"/>
            <w:tcMar/>
          </w:tcPr>
          <w:p w:rsidRPr="00FB41A2" w:rsidR="00BA1F21" w:rsidP="00BA1F21" w:rsidRDefault="00BA1F21" w14:paraId="32DCA746" w14:textId="4BBBAA12"/>
        </w:tc>
        <w:tc>
          <w:tcPr>
            <w:tcW w:w="1418" w:type="dxa"/>
            <w:tcMar/>
          </w:tcPr>
          <w:p w:rsidR="00BA1F21" w:rsidP="00BA1F21" w:rsidRDefault="00BA1F21" w14:paraId="39D181D8" w14:textId="77777777"/>
        </w:tc>
        <w:tc>
          <w:tcPr>
            <w:tcW w:w="1417" w:type="dxa"/>
            <w:tcMar/>
          </w:tcPr>
          <w:p w:rsidR="00BA1F21" w:rsidP="00BA1F21" w:rsidRDefault="00BA1F21" w14:paraId="7A5DE886" w14:textId="35EC003A"/>
        </w:tc>
        <w:tc>
          <w:tcPr>
            <w:tcW w:w="1418" w:type="dxa"/>
            <w:tcMar/>
          </w:tcPr>
          <w:p w:rsidR="00BA1F21" w:rsidP="00BA1F21" w:rsidRDefault="00BA1F21" w14:paraId="24379297" w14:textId="25A52702"/>
        </w:tc>
        <w:tc>
          <w:tcPr>
            <w:tcW w:w="1559" w:type="dxa"/>
            <w:tcMar/>
          </w:tcPr>
          <w:p w:rsidR="00BA1F21" w:rsidP="00BA1F21" w:rsidRDefault="00BA1F21" w14:paraId="6F810F0A" w14:textId="77777777"/>
        </w:tc>
        <w:tc>
          <w:tcPr>
            <w:tcW w:w="1276" w:type="dxa"/>
            <w:tcMar/>
          </w:tcPr>
          <w:p w:rsidR="00BA1F21" w:rsidP="00BA1F21" w:rsidRDefault="00BA1F21" w14:paraId="182AF361" w14:textId="77D2DD4F"/>
        </w:tc>
        <w:tc>
          <w:tcPr>
            <w:tcW w:w="1264" w:type="dxa"/>
            <w:tcMar/>
          </w:tcPr>
          <w:p w:rsidR="00BA1F21" w:rsidP="00BA1F21" w:rsidRDefault="00BA1F21" w14:paraId="7BA09B5D" w14:textId="5C67E0E1"/>
        </w:tc>
        <w:tc>
          <w:tcPr>
            <w:tcW w:w="1004" w:type="dxa"/>
            <w:tcMar/>
          </w:tcPr>
          <w:p w:rsidR="00BA1F21" w:rsidP="00BA1F21" w:rsidRDefault="00BA1F21" w14:paraId="1F955E92" w14:textId="77777777"/>
        </w:tc>
        <w:tc>
          <w:tcPr>
            <w:tcW w:w="1134" w:type="dxa"/>
            <w:tcMar/>
          </w:tcPr>
          <w:p w:rsidR="00BA1F21" w:rsidP="00BA1F21" w:rsidRDefault="00BA1F21" w14:paraId="131C14F0" w14:textId="77777777"/>
        </w:tc>
        <w:tc>
          <w:tcPr>
            <w:tcW w:w="1134" w:type="dxa"/>
            <w:tcMar/>
          </w:tcPr>
          <w:p w:rsidR="00BA1F21" w:rsidP="00BA1F21" w:rsidRDefault="00BA1F21" w14:paraId="18F15DFC" w14:textId="77777777"/>
        </w:tc>
        <w:tc>
          <w:tcPr>
            <w:tcW w:w="1134" w:type="dxa"/>
            <w:tcMar/>
          </w:tcPr>
          <w:p w:rsidR="00BA1F21" w:rsidP="00BA1F21" w:rsidRDefault="00BA1F21" w14:paraId="67753ED4" w14:textId="7EB24AED"/>
        </w:tc>
      </w:tr>
      <w:tr w:rsidR="00BA1F21" w:rsidTr="68D0EDED" w14:paraId="5D898CB6" w14:textId="6F87DA4D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56654100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/>
          </w:tcPr>
          <w:p w:rsidR="00BA1F21" w:rsidP="00BA1F21" w:rsidRDefault="00BA1F21" w14:paraId="057B7BA3" w14:textId="77777777"/>
        </w:tc>
        <w:tc>
          <w:tcPr>
            <w:tcW w:w="3260" w:type="dxa"/>
            <w:tcMar/>
          </w:tcPr>
          <w:p w:rsidRPr="00FB41A2" w:rsidR="00BA1F21" w:rsidP="00BA1F21" w:rsidRDefault="00BA1F21" w14:paraId="39850FB0" w14:textId="3C6D4E59">
            <w:r>
              <w:t>Uniform Recycling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40B792DA" w14:textId="4C20332D"/>
        </w:tc>
        <w:tc>
          <w:tcPr>
            <w:tcW w:w="1418" w:type="dxa"/>
            <w:tcMar/>
          </w:tcPr>
          <w:p w:rsidR="00BA1F21" w:rsidP="00BA1F21" w:rsidRDefault="00BA1F21" w14:paraId="2AE4AA46" w14:textId="77777777"/>
        </w:tc>
        <w:tc>
          <w:tcPr>
            <w:tcW w:w="1417" w:type="dxa"/>
            <w:tcMar/>
          </w:tcPr>
          <w:p w:rsidR="00BA1F21" w:rsidP="00BA1F21" w:rsidRDefault="00BA1F21" w14:paraId="0DEB0490" w14:textId="06C4119F"/>
        </w:tc>
        <w:tc>
          <w:tcPr>
            <w:tcW w:w="1418" w:type="dxa"/>
            <w:tcMar/>
          </w:tcPr>
          <w:p w:rsidR="00BA1F21" w:rsidP="00BA1F21" w:rsidRDefault="00BA1F21" w14:paraId="7DD8AF75" w14:textId="0E475853"/>
        </w:tc>
        <w:tc>
          <w:tcPr>
            <w:tcW w:w="1559" w:type="dxa"/>
            <w:tcMar/>
          </w:tcPr>
          <w:p w:rsidR="00BA1F21" w:rsidP="00BA1F21" w:rsidRDefault="00BA1F21" w14:paraId="56770B8F" w14:textId="77777777"/>
        </w:tc>
        <w:tc>
          <w:tcPr>
            <w:tcW w:w="1276" w:type="dxa"/>
            <w:tcMar/>
          </w:tcPr>
          <w:p w:rsidR="00BA1F21" w:rsidP="00BA1F21" w:rsidRDefault="00BA1F21" w14:paraId="1E2A4562" w14:textId="7A818923"/>
        </w:tc>
        <w:tc>
          <w:tcPr>
            <w:tcW w:w="1264" w:type="dxa"/>
            <w:tcMar/>
          </w:tcPr>
          <w:p w:rsidR="00BA1F21" w:rsidP="00BA1F21" w:rsidRDefault="00BA1F21" w14:paraId="0A89225A" w14:textId="37E3185C"/>
        </w:tc>
        <w:tc>
          <w:tcPr>
            <w:tcW w:w="1004" w:type="dxa"/>
            <w:tcMar/>
          </w:tcPr>
          <w:p w:rsidR="00BA1F21" w:rsidP="00BA1F21" w:rsidRDefault="00BA1F21" w14:paraId="5F7C7B62" w14:textId="77777777"/>
        </w:tc>
        <w:tc>
          <w:tcPr>
            <w:tcW w:w="1134" w:type="dxa"/>
            <w:tcMar/>
          </w:tcPr>
          <w:p w:rsidR="00BA1F21" w:rsidP="00BA1F21" w:rsidRDefault="00BA1F21" w14:paraId="2A35A8C6" w14:textId="77777777"/>
        </w:tc>
        <w:tc>
          <w:tcPr>
            <w:tcW w:w="1134" w:type="dxa"/>
            <w:tcMar/>
          </w:tcPr>
          <w:p w:rsidR="00BA1F21" w:rsidP="00BA1F21" w:rsidRDefault="00BA1F21" w14:paraId="65FA2C58" w14:textId="77777777"/>
        </w:tc>
        <w:tc>
          <w:tcPr>
            <w:tcW w:w="1134" w:type="dxa"/>
            <w:tcMar/>
          </w:tcPr>
          <w:p w:rsidR="00BA1F21" w:rsidP="00BA1F21" w:rsidRDefault="00BA1F21" w14:paraId="49CEA2A0" w14:textId="6A309CBF"/>
        </w:tc>
      </w:tr>
      <w:tr w:rsidR="00BA1F21" w:rsidTr="68D0EDED" w14:paraId="0EB8549C" w14:textId="77370F1D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00E801F4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Aug</w:t>
            </w: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="00BA1F21" w:rsidP="00BA1F21" w:rsidRDefault="00BA1F21" w14:paraId="5F9FAD54" w14:textId="77777777"/>
        </w:tc>
        <w:tc>
          <w:tcPr>
            <w:tcW w:w="3260" w:type="dxa"/>
            <w:shd w:val="clear" w:color="auto" w:fill="FFF2CC" w:themeFill="accent4" w:themeFillTint="33"/>
            <w:tcMar/>
          </w:tcPr>
          <w:p w:rsidR="00BA1F21" w:rsidP="00BA1F21" w:rsidRDefault="00BA1F21" w14:paraId="07359D04" w14:textId="77777777">
            <w:r>
              <w:t>School holidays</w:t>
            </w:r>
          </w:p>
          <w:p w:rsidRPr="0032315C" w:rsidR="00BA1F21" w:rsidP="00BA1F21" w:rsidRDefault="001B41A9" w14:paraId="4654AB12" w14:textId="55DF38A1">
            <w:hyperlink w:history="1" r:id="rId14">
              <w:proofErr w:type="spellStart"/>
              <w:r w:rsidRPr="00987D74" w:rsidR="00BA1F21">
                <w:rPr>
                  <w:rStyle w:val="Hyperlink"/>
                </w:rPr>
                <w:t>Bookweek</w:t>
              </w:r>
              <w:proofErr w:type="spellEnd"/>
            </w:hyperlink>
            <w:r w:rsidR="00BA1F21">
              <w:t xml:space="preserve"> </w:t>
            </w:r>
            <w:r w:rsidRPr="0032315C" w:rsidR="00BA1F21">
              <w:t>19 to 25 August 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3933AE73" w14:textId="5D9730AE"/>
        </w:tc>
        <w:tc>
          <w:tcPr>
            <w:tcW w:w="1418" w:type="dxa"/>
            <w:tcMar/>
          </w:tcPr>
          <w:p w:rsidR="00BA1F21" w:rsidP="00BA1F21" w:rsidRDefault="00BA1F21" w14:paraId="50623295" w14:textId="77777777"/>
        </w:tc>
        <w:tc>
          <w:tcPr>
            <w:tcW w:w="1417" w:type="dxa"/>
            <w:tcMar/>
          </w:tcPr>
          <w:p w:rsidR="00BA1F21" w:rsidP="00BA1F21" w:rsidRDefault="00BA1F21" w14:paraId="46047F8B" w14:textId="2C4E3C0B"/>
        </w:tc>
        <w:tc>
          <w:tcPr>
            <w:tcW w:w="1418" w:type="dxa"/>
            <w:tcMar/>
          </w:tcPr>
          <w:p w:rsidR="00BA1F21" w:rsidP="00BA1F21" w:rsidRDefault="00BA1F21" w14:paraId="36C2643D" w14:textId="69A12057"/>
        </w:tc>
        <w:tc>
          <w:tcPr>
            <w:tcW w:w="1559" w:type="dxa"/>
            <w:tcMar/>
          </w:tcPr>
          <w:p w:rsidR="00BA1F21" w:rsidP="00BA1F21" w:rsidRDefault="00BA1F21" w14:paraId="3C542E65" w14:textId="77777777"/>
        </w:tc>
        <w:tc>
          <w:tcPr>
            <w:tcW w:w="1276" w:type="dxa"/>
            <w:tcMar/>
          </w:tcPr>
          <w:p w:rsidR="00BA1F21" w:rsidP="00BA1F21" w:rsidRDefault="00BA1F21" w14:paraId="0E0B1DA7" w14:textId="7EEF45C2"/>
        </w:tc>
        <w:tc>
          <w:tcPr>
            <w:tcW w:w="1264" w:type="dxa"/>
            <w:tcMar/>
          </w:tcPr>
          <w:p w:rsidR="00BA1F21" w:rsidP="00BA1F21" w:rsidRDefault="00BA1F21" w14:paraId="3BBCE79F" w14:textId="1D7AE0B4"/>
        </w:tc>
        <w:tc>
          <w:tcPr>
            <w:tcW w:w="1004" w:type="dxa"/>
            <w:tcMar/>
          </w:tcPr>
          <w:p w:rsidR="00BA1F21" w:rsidP="00BA1F21" w:rsidRDefault="00BA1F21" w14:paraId="55BC73C7" w14:textId="77777777"/>
        </w:tc>
        <w:tc>
          <w:tcPr>
            <w:tcW w:w="1134" w:type="dxa"/>
            <w:tcMar/>
          </w:tcPr>
          <w:p w:rsidR="00BA1F21" w:rsidP="00BA1F21" w:rsidRDefault="00BA1F21" w14:paraId="644B0CE3" w14:textId="77777777"/>
        </w:tc>
        <w:tc>
          <w:tcPr>
            <w:tcW w:w="1134" w:type="dxa"/>
            <w:tcMar/>
          </w:tcPr>
          <w:p w:rsidR="00BA1F21" w:rsidP="00BA1F21" w:rsidRDefault="00BA1F21" w14:paraId="3076F51B" w14:textId="77777777"/>
        </w:tc>
        <w:tc>
          <w:tcPr>
            <w:tcW w:w="1134" w:type="dxa"/>
            <w:tcMar/>
          </w:tcPr>
          <w:p w:rsidR="00BA1F21" w:rsidP="00BA1F21" w:rsidRDefault="00BA1F21" w14:paraId="164BCA04" w14:textId="614508FE"/>
        </w:tc>
      </w:tr>
      <w:tr w:rsidR="00F33E01" w:rsidTr="68D0EDED" w14:paraId="5A87A7FB" w14:textId="77777777">
        <w:trPr>
          <w:trHeight w:val="340"/>
        </w:trPr>
        <w:tc>
          <w:tcPr>
            <w:tcW w:w="1271" w:type="dxa"/>
            <w:tcMar/>
          </w:tcPr>
          <w:p w:rsidRPr="00E97EB9" w:rsidR="00F33E01" w:rsidP="3147F798" w:rsidRDefault="7D0DA00F" w14:paraId="2947355D" w14:textId="410F78BA">
            <w:r>
              <w:rPr>
                <w:noProof/>
              </w:rPr>
              <w:drawing>
                <wp:inline distT="0" distB="0" distL="0" distR="0" wp14:anchorId="29A47EE6" wp14:editId="0AB393EF">
                  <wp:extent cx="319173" cy="396462"/>
                  <wp:effectExtent l="0" t="0" r="0" b="0"/>
                  <wp:docPr id="922317633" name="Picture 922317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3" cy="3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BBF7F0"/>
            <w:tcMar/>
          </w:tcPr>
          <w:p w:rsidRPr="00F33E01" w:rsidR="00F33E01" w:rsidP="00F33E01" w:rsidRDefault="00F121BF" w14:paraId="2BD7018F" w14:textId="12EC2007">
            <w:pPr>
              <w:rPr>
                <w:b/>
                <w:bCs/>
              </w:rPr>
            </w:pPr>
            <w:r w:rsidRPr="00C612BE">
              <w:rPr>
                <w:b/>
                <w:bCs/>
              </w:rPr>
              <w:t>Aug 17</w:t>
            </w:r>
          </w:p>
        </w:tc>
        <w:tc>
          <w:tcPr>
            <w:tcW w:w="3260" w:type="dxa"/>
            <w:shd w:val="clear" w:color="auto" w:fill="BBF7F0"/>
            <w:tcMar/>
          </w:tcPr>
          <w:p w:rsidRPr="00F33E01" w:rsidR="00F33E01" w:rsidP="3147F798" w:rsidRDefault="40A543C0" w14:paraId="72639D71" w14:textId="71017268">
            <w:r>
              <w:t>7.30pm</w:t>
            </w:r>
            <w:r w:rsidRPr="3147F798">
              <w:rPr>
                <w:b/>
                <w:bCs/>
              </w:rPr>
              <w:t xml:space="preserve"> </w:t>
            </w:r>
            <w:r w:rsidRPr="3147F798" w:rsidR="5CC6C0FC">
              <w:rPr>
                <w:b/>
                <w:bCs/>
              </w:rPr>
              <w:t xml:space="preserve">ACT P&amp;C Council </w:t>
            </w:r>
            <w:r w:rsidRPr="3147F798" w:rsidR="00F121BF">
              <w:rPr>
                <w:b/>
                <w:bCs/>
              </w:rPr>
              <w:t xml:space="preserve">EL mtg </w:t>
            </w:r>
            <w:hyperlink r:id="rId15">
              <w:r w:rsidRPr="3147F798" w:rsidR="00F33E01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</w:p>
        </w:tc>
        <w:tc>
          <w:tcPr>
            <w:tcW w:w="4394" w:type="dxa"/>
            <w:shd w:val="clear" w:color="auto" w:fill="BBF7F0"/>
            <w:tcMar/>
          </w:tcPr>
          <w:p w:rsidRPr="00FB41A2" w:rsidR="00F33E01" w:rsidP="00F33E01" w:rsidRDefault="00AF478C" w14:paraId="729BF7BA" w14:textId="00A1D98B">
            <w:r>
              <w:t>preschool</w:t>
            </w:r>
            <w:r w:rsidR="00AE1084">
              <w:t>-</w:t>
            </w:r>
            <w:r>
              <w:t>kindy parent rep meeting</w:t>
            </w:r>
          </w:p>
        </w:tc>
        <w:tc>
          <w:tcPr>
            <w:tcW w:w="1418" w:type="dxa"/>
            <w:tcMar/>
          </w:tcPr>
          <w:p w:rsidR="00F33E01" w:rsidP="00F33E01" w:rsidRDefault="00F33E01" w14:paraId="647B8830" w14:textId="77777777"/>
        </w:tc>
        <w:tc>
          <w:tcPr>
            <w:tcW w:w="1417" w:type="dxa"/>
            <w:tcMar/>
          </w:tcPr>
          <w:p w:rsidR="00F33E01" w:rsidP="00F33E01" w:rsidRDefault="00F33E01" w14:paraId="72248FBF" w14:textId="77777777"/>
        </w:tc>
        <w:tc>
          <w:tcPr>
            <w:tcW w:w="1418" w:type="dxa"/>
            <w:tcMar/>
          </w:tcPr>
          <w:p w:rsidR="00F33E01" w:rsidP="00F33E01" w:rsidRDefault="00F33E01" w14:paraId="7FAB8B51" w14:textId="77777777"/>
        </w:tc>
        <w:tc>
          <w:tcPr>
            <w:tcW w:w="1559" w:type="dxa"/>
            <w:tcMar/>
          </w:tcPr>
          <w:p w:rsidR="00F33E01" w:rsidP="00F33E01" w:rsidRDefault="00F33E01" w14:paraId="730CA938" w14:textId="77777777"/>
        </w:tc>
        <w:tc>
          <w:tcPr>
            <w:tcW w:w="1276" w:type="dxa"/>
            <w:tcMar/>
          </w:tcPr>
          <w:p w:rsidR="00F33E01" w:rsidP="00F33E01" w:rsidRDefault="00F33E01" w14:paraId="47C4C0DB" w14:textId="77777777"/>
        </w:tc>
        <w:tc>
          <w:tcPr>
            <w:tcW w:w="1264" w:type="dxa"/>
            <w:tcMar/>
          </w:tcPr>
          <w:p w:rsidR="00F33E01" w:rsidP="00F33E01" w:rsidRDefault="00F33E01" w14:paraId="6227609B" w14:textId="77777777"/>
        </w:tc>
        <w:tc>
          <w:tcPr>
            <w:tcW w:w="1004" w:type="dxa"/>
            <w:tcMar/>
          </w:tcPr>
          <w:p w:rsidR="00F33E01" w:rsidP="00F33E01" w:rsidRDefault="00F33E01" w14:paraId="1BB20C5A" w14:textId="77777777"/>
        </w:tc>
        <w:tc>
          <w:tcPr>
            <w:tcW w:w="1134" w:type="dxa"/>
            <w:tcMar/>
          </w:tcPr>
          <w:p w:rsidR="00F33E01" w:rsidP="00F33E01" w:rsidRDefault="00F33E01" w14:paraId="18909DB5" w14:textId="77777777"/>
        </w:tc>
        <w:tc>
          <w:tcPr>
            <w:tcW w:w="1134" w:type="dxa"/>
            <w:tcMar/>
          </w:tcPr>
          <w:p w:rsidR="00F33E01" w:rsidP="00F33E01" w:rsidRDefault="00F33E01" w14:paraId="7EFEE764" w14:textId="77777777"/>
        </w:tc>
        <w:tc>
          <w:tcPr>
            <w:tcW w:w="1134" w:type="dxa"/>
            <w:tcMar/>
          </w:tcPr>
          <w:p w:rsidR="00F33E01" w:rsidP="00F33E01" w:rsidRDefault="00F33E01" w14:paraId="13FFE1D7" w14:textId="77777777"/>
        </w:tc>
      </w:tr>
      <w:tr w:rsidR="00BA1F21" w:rsidTr="68D0EDED" w14:paraId="3C12DD5C" w14:textId="79BFA9C6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5092AE8D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/>
          </w:tcPr>
          <w:p w:rsidR="00BA1F21" w:rsidP="00BA1F21" w:rsidRDefault="00BA1F21" w14:paraId="263F34CF" w14:textId="77777777"/>
        </w:tc>
        <w:tc>
          <w:tcPr>
            <w:tcW w:w="3260" w:type="dxa"/>
            <w:tcMar/>
          </w:tcPr>
          <w:p w:rsidR="00BA1F21" w:rsidP="00BA1F21" w:rsidRDefault="00BA1F21" w14:paraId="16E57AE3" w14:textId="77777777">
            <w:r>
              <w:t xml:space="preserve">Prep for new starters, </w:t>
            </w:r>
          </w:p>
          <w:p w:rsidR="00BA1F21" w:rsidP="00BA1F21" w:rsidRDefault="00BA1F21" w14:paraId="795B90F7" w14:textId="2D311EC5">
            <w:r>
              <w:t>Meeting invitation,</w:t>
            </w:r>
          </w:p>
        </w:tc>
        <w:tc>
          <w:tcPr>
            <w:tcW w:w="4394" w:type="dxa"/>
            <w:tcMar/>
          </w:tcPr>
          <w:p w:rsidR="00BA1F21" w:rsidP="00BA1F21" w:rsidRDefault="00BA1F21" w14:paraId="48D55B0D" w14:textId="77777777"/>
        </w:tc>
        <w:tc>
          <w:tcPr>
            <w:tcW w:w="1418" w:type="dxa"/>
            <w:tcMar/>
          </w:tcPr>
          <w:p w:rsidR="00BA1F21" w:rsidP="00BA1F21" w:rsidRDefault="00BA1F21" w14:paraId="091BCF10" w14:textId="77777777"/>
        </w:tc>
        <w:tc>
          <w:tcPr>
            <w:tcW w:w="1417" w:type="dxa"/>
            <w:tcMar/>
          </w:tcPr>
          <w:p w:rsidR="00BA1F21" w:rsidP="00BA1F21" w:rsidRDefault="00BA1F21" w14:paraId="44677AF7" w14:textId="65445272"/>
        </w:tc>
        <w:tc>
          <w:tcPr>
            <w:tcW w:w="1418" w:type="dxa"/>
            <w:tcMar/>
          </w:tcPr>
          <w:p w:rsidR="00BA1F21" w:rsidP="00BA1F21" w:rsidRDefault="00BA1F21" w14:paraId="14318979" w14:textId="33087EF7"/>
        </w:tc>
        <w:tc>
          <w:tcPr>
            <w:tcW w:w="1559" w:type="dxa"/>
            <w:tcMar/>
          </w:tcPr>
          <w:p w:rsidR="00BA1F21" w:rsidP="00BA1F21" w:rsidRDefault="00BA1F21" w14:paraId="0AC30750" w14:textId="77777777"/>
        </w:tc>
        <w:tc>
          <w:tcPr>
            <w:tcW w:w="1276" w:type="dxa"/>
            <w:tcMar/>
          </w:tcPr>
          <w:p w:rsidR="00BA1F21" w:rsidP="00BA1F21" w:rsidRDefault="00BA1F21" w14:paraId="31039499" w14:textId="1C5883BF"/>
        </w:tc>
        <w:tc>
          <w:tcPr>
            <w:tcW w:w="1264" w:type="dxa"/>
            <w:tcMar/>
          </w:tcPr>
          <w:p w:rsidR="00BA1F21" w:rsidP="00BA1F21" w:rsidRDefault="00BA1F21" w14:paraId="76503667" w14:textId="2432195C"/>
        </w:tc>
        <w:tc>
          <w:tcPr>
            <w:tcW w:w="1004" w:type="dxa"/>
            <w:tcMar/>
          </w:tcPr>
          <w:p w:rsidR="00BA1F21" w:rsidP="00BA1F21" w:rsidRDefault="00BA1F21" w14:paraId="0E241513" w14:textId="77777777"/>
        </w:tc>
        <w:tc>
          <w:tcPr>
            <w:tcW w:w="1134" w:type="dxa"/>
            <w:tcMar/>
          </w:tcPr>
          <w:p w:rsidR="00BA1F21" w:rsidP="00BA1F21" w:rsidRDefault="00BA1F21" w14:paraId="263618F3" w14:textId="77777777"/>
        </w:tc>
        <w:tc>
          <w:tcPr>
            <w:tcW w:w="1134" w:type="dxa"/>
            <w:tcMar/>
          </w:tcPr>
          <w:p w:rsidR="00BA1F21" w:rsidP="00BA1F21" w:rsidRDefault="00BA1F21" w14:paraId="216864B2" w14:textId="77777777"/>
        </w:tc>
        <w:tc>
          <w:tcPr>
            <w:tcW w:w="1134" w:type="dxa"/>
            <w:tcMar/>
          </w:tcPr>
          <w:p w:rsidR="00BA1F21" w:rsidP="00BA1F21" w:rsidRDefault="00BA1F21" w14:paraId="48E11541" w14:textId="2AC34CDC"/>
        </w:tc>
      </w:tr>
      <w:tr w:rsidR="00BA1F21" w:rsidTr="68D0EDED" w14:paraId="37D17D04" w14:textId="60ED3059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3AC2F1E2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Sep</w:t>
            </w:r>
          </w:p>
        </w:tc>
        <w:tc>
          <w:tcPr>
            <w:tcW w:w="851" w:type="dxa"/>
            <w:shd w:val="clear" w:color="auto" w:fill="auto"/>
            <w:tcMar/>
          </w:tcPr>
          <w:p w:rsidRPr="00FB41A2" w:rsidR="00BA1F21" w:rsidP="00BA1F21" w:rsidRDefault="00BA1F21" w14:paraId="63C62E4F" w14:textId="05A59442">
            <w:r>
              <w:t>4/9</w:t>
            </w:r>
          </w:p>
        </w:tc>
        <w:tc>
          <w:tcPr>
            <w:tcW w:w="3260" w:type="dxa"/>
            <w:tcMar/>
          </w:tcPr>
          <w:p w:rsidRPr="00FB41A2" w:rsidR="00BA1F21" w:rsidP="00BA1F21" w:rsidRDefault="00BA1F21" w14:paraId="1B24B01E" w14:textId="35DA92B2">
            <w:r>
              <w:t>Uniform Spring message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69853F12" w14:textId="0EF853DD"/>
        </w:tc>
        <w:tc>
          <w:tcPr>
            <w:tcW w:w="1418" w:type="dxa"/>
            <w:tcMar/>
          </w:tcPr>
          <w:p w:rsidR="00BA1F21" w:rsidP="00BA1F21" w:rsidRDefault="00BA1F21" w14:paraId="01EE7DBE" w14:textId="77777777"/>
        </w:tc>
        <w:tc>
          <w:tcPr>
            <w:tcW w:w="1417" w:type="dxa"/>
            <w:tcMar/>
          </w:tcPr>
          <w:p w:rsidR="00BA1F21" w:rsidP="00BA1F21" w:rsidRDefault="00BA1F21" w14:paraId="250D2454" w14:textId="6EDBD104"/>
        </w:tc>
        <w:tc>
          <w:tcPr>
            <w:tcW w:w="1418" w:type="dxa"/>
            <w:tcMar/>
          </w:tcPr>
          <w:p w:rsidR="00BA1F21" w:rsidP="00BA1F21" w:rsidRDefault="00BA1F21" w14:paraId="5759BA46" w14:textId="76381289"/>
        </w:tc>
        <w:tc>
          <w:tcPr>
            <w:tcW w:w="1559" w:type="dxa"/>
            <w:tcMar/>
          </w:tcPr>
          <w:p w:rsidR="00BA1F21" w:rsidP="00BA1F21" w:rsidRDefault="00BA1F21" w14:paraId="649D86E1" w14:textId="77777777"/>
        </w:tc>
        <w:tc>
          <w:tcPr>
            <w:tcW w:w="1276" w:type="dxa"/>
            <w:tcMar/>
          </w:tcPr>
          <w:p w:rsidR="00BA1F21" w:rsidP="00BA1F21" w:rsidRDefault="00BA1F21" w14:paraId="42531EA0" w14:textId="7FFE94C0"/>
        </w:tc>
        <w:tc>
          <w:tcPr>
            <w:tcW w:w="1264" w:type="dxa"/>
            <w:tcMar/>
          </w:tcPr>
          <w:p w:rsidR="00BA1F21" w:rsidP="00BA1F21" w:rsidRDefault="00BA1F21" w14:paraId="46C02514" w14:textId="14880C78"/>
        </w:tc>
        <w:tc>
          <w:tcPr>
            <w:tcW w:w="1004" w:type="dxa"/>
            <w:tcMar/>
          </w:tcPr>
          <w:p w:rsidR="00BA1F21" w:rsidP="00BA1F21" w:rsidRDefault="00BA1F21" w14:paraId="6464FD34" w14:textId="77777777"/>
        </w:tc>
        <w:tc>
          <w:tcPr>
            <w:tcW w:w="1134" w:type="dxa"/>
            <w:tcMar/>
          </w:tcPr>
          <w:p w:rsidR="00BA1F21" w:rsidP="00BA1F21" w:rsidRDefault="00BA1F21" w14:paraId="292194F2" w14:textId="77777777"/>
        </w:tc>
        <w:tc>
          <w:tcPr>
            <w:tcW w:w="1134" w:type="dxa"/>
            <w:tcMar/>
          </w:tcPr>
          <w:p w:rsidR="00BA1F21" w:rsidP="00BA1F21" w:rsidRDefault="00BA1F21" w14:paraId="2A999440" w14:textId="77777777"/>
        </w:tc>
        <w:tc>
          <w:tcPr>
            <w:tcW w:w="1134" w:type="dxa"/>
            <w:tcMar/>
          </w:tcPr>
          <w:p w:rsidR="00BA1F21" w:rsidP="00BA1F21" w:rsidRDefault="00BA1F21" w14:paraId="06649EE7" w14:textId="1F9ECFE0"/>
        </w:tc>
      </w:tr>
      <w:tr w:rsidR="00BA1F21" w:rsidTr="68D0EDED" w14:paraId="5C545354" w14:textId="77777777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48C5B630" w14:textId="777777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Pr="00FB41A2" w:rsidR="00BA1F21" w:rsidP="00BA1F21" w:rsidRDefault="00BA1F21" w14:paraId="63EB31F7" w14:textId="77777777"/>
        </w:tc>
        <w:tc>
          <w:tcPr>
            <w:tcW w:w="3260" w:type="dxa"/>
            <w:shd w:val="clear" w:color="auto" w:fill="FFF2CC" w:themeFill="accent4" w:themeFillTint="33"/>
            <w:tcMar/>
          </w:tcPr>
          <w:p w:rsidR="00BA1F21" w:rsidP="00BA1F21" w:rsidRDefault="00281BC1" w14:paraId="50E8CB76" w14:textId="4D54FBD5">
            <w:r>
              <w:t xml:space="preserve">14/9 </w:t>
            </w:r>
            <w:r w:rsidRPr="00CC3316">
              <w:rPr>
                <w:b/>
                <w:bCs/>
              </w:rPr>
              <w:t>Transition to School</w:t>
            </w:r>
            <w:r>
              <w:t xml:space="preserve"> Parent webinar</w:t>
            </w:r>
          </w:p>
        </w:tc>
        <w:tc>
          <w:tcPr>
            <w:tcW w:w="4394" w:type="dxa"/>
            <w:tcMar/>
          </w:tcPr>
          <w:p w:rsidR="00BA1F21" w:rsidP="00BA1F21" w:rsidRDefault="000B4FBC" w14:paraId="0DD25BF1" w14:textId="64524EED">
            <w:r>
              <w:t xml:space="preserve">For </w:t>
            </w:r>
            <w:r w:rsidR="00B900BE">
              <w:t xml:space="preserve">ACT </w:t>
            </w:r>
            <w:r>
              <w:t>families with 2024 preschool/kindy starters.</w:t>
            </w:r>
          </w:p>
        </w:tc>
        <w:tc>
          <w:tcPr>
            <w:tcW w:w="1418" w:type="dxa"/>
            <w:tcMar/>
          </w:tcPr>
          <w:p w:rsidR="00BA1F21" w:rsidP="00BA1F21" w:rsidRDefault="00BA1F21" w14:paraId="5A1DD982" w14:textId="77777777"/>
        </w:tc>
        <w:tc>
          <w:tcPr>
            <w:tcW w:w="1417" w:type="dxa"/>
            <w:tcMar/>
          </w:tcPr>
          <w:p w:rsidR="00BA1F21" w:rsidP="00BA1F21" w:rsidRDefault="00BA1F21" w14:paraId="462E2977" w14:textId="77777777"/>
        </w:tc>
        <w:tc>
          <w:tcPr>
            <w:tcW w:w="1418" w:type="dxa"/>
            <w:tcMar/>
          </w:tcPr>
          <w:p w:rsidR="00BA1F21" w:rsidP="00BA1F21" w:rsidRDefault="00BA1F21" w14:paraId="73F9A0E1" w14:textId="77777777"/>
        </w:tc>
        <w:tc>
          <w:tcPr>
            <w:tcW w:w="1559" w:type="dxa"/>
            <w:tcMar/>
          </w:tcPr>
          <w:p w:rsidR="00BA1F21" w:rsidP="00BA1F21" w:rsidRDefault="00BA1F21" w14:paraId="4A9DD219" w14:textId="77777777"/>
        </w:tc>
        <w:tc>
          <w:tcPr>
            <w:tcW w:w="1276" w:type="dxa"/>
            <w:tcMar/>
          </w:tcPr>
          <w:p w:rsidR="00BA1F21" w:rsidP="00BA1F21" w:rsidRDefault="00BA1F21" w14:paraId="2391D463" w14:textId="77777777"/>
        </w:tc>
        <w:tc>
          <w:tcPr>
            <w:tcW w:w="1264" w:type="dxa"/>
            <w:tcMar/>
          </w:tcPr>
          <w:p w:rsidR="00BA1F21" w:rsidP="00BA1F21" w:rsidRDefault="00BA1F21" w14:paraId="2C8DA27F" w14:textId="77777777"/>
        </w:tc>
        <w:tc>
          <w:tcPr>
            <w:tcW w:w="1004" w:type="dxa"/>
            <w:tcMar/>
          </w:tcPr>
          <w:p w:rsidR="00BA1F21" w:rsidP="00BA1F21" w:rsidRDefault="00BA1F21" w14:paraId="509FB562" w14:textId="77777777"/>
        </w:tc>
        <w:tc>
          <w:tcPr>
            <w:tcW w:w="1134" w:type="dxa"/>
            <w:tcMar/>
          </w:tcPr>
          <w:p w:rsidR="00BA1F21" w:rsidP="00BA1F21" w:rsidRDefault="00BA1F21" w14:paraId="19FE42E0" w14:textId="77777777"/>
        </w:tc>
        <w:tc>
          <w:tcPr>
            <w:tcW w:w="1134" w:type="dxa"/>
            <w:tcMar/>
          </w:tcPr>
          <w:p w:rsidR="00BA1F21" w:rsidP="00BA1F21" w:rsidRDefault="00BA1F21" w14:paraId="4A584FC9" w14:textId="77777777"/>
        </w:tc>
        <w:tc>
          <w:tcPr>
            <w:tcW w:w="1134" w:type="dxa"/>
            <w:tcMar/>
          </w:tcPr>
          <w:p w:rsidR="00BA1F21" w:rsidP="00BA1F21" w:rsidRDefault="00BA1F21" w14:paraId="38F9A5A4" w14:textId="77777777"/>
        </w:tc>
      </w:tr>
      <w:tr w:rsidR="00BA1F21" w:rsidTr="68D0EDED" w14:paraId="7737A507" w14:textId="6F796903">
        <w:trPr>
          <w:trHeight w:val="340"/>
        </w:trPr>
        <w:tc>
          <w:tcPr>
            <w:tcW w:w="1271" w:type="dxa"/>
            <w:shd w:val="clear" w:color="auto" w:fill="E2EFD9" w:themeFill="accent6" w:themeFillTint="33"/>
            <w:tcMar/>
          </w:tcPr>
          <w:p w:rsidRPr="00E97EB9" w:rsidR="00BA1F21" w:rsidP="00BA1F21" w:rsidRDefault="00BA1F21" w14:paraId="7AB5D65F" w14:textId="77777777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51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2CEDE523" w14:textId="77777777"/>
        </w:tc>
        <w:tc>
          <w:tcPr>
            <w:tcW w:w="3260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611C40EA" w14:textId="77777777"/>
        </w:tc>
        <w:tc>
          <w:tcPr>
            <w:tcW w:w="4394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13F348AC" w14:textId="77777777"/>
        </w:tc>
        <w:tc>
          <w:tcPr>
            <w:tcW w:w="1418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03EC313F" w14:textId="77777777"/>
        </w:tc>
        <w:tc>
          <w:tcPr>
            <w:tcW w:w="1417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49A23FB1" w14:textId="0D07EBC2"/>
        </w:tc>
        <w:tc>
          <w:tcPr>
            <w:tcW w:w="1418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61A9A84A" w14:textId="20B35047"/>
        </w:tc>
        <w:tc>
          <w:tcPr>
            <w:tcW w:w="1559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36C93D2E" w14:textId="77777777"/>
        </w:tc>
        <w:tc>
          <w:tcPr>
            <w:tcW w:w="1276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0CD029B4" w14:textId="5A7788D5"/>
        </w:tc>
        <w:tc>
          <w:tcPr>
            <w:tcW w:w="1264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3321CE47" w14:textId="571647DF"/>
        </w:tc>
        <w:tc>
          <w:tcPr>
            <w:tcW w:w="1004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124D7CC1" w14:textId="77777777"/>
        </w:tc>
        <w:tc>
          <w:tcPr>
            <w:tcW w:w="1134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794A4F18" w14:textId="77777777"/>
        </w:tc>
        <w:tc>
          <w:tcPr>
            <w:tcW w:w="1134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4F36B686" w14:textId="77777777"/>
        </w:tc>
        <w:tc>
          <w:tcPr>
            <w:tcW w:w="1134" w:type="dxa"/>
            <w:shd w:val="clear" w:color="auto" w:fill="E2EFD9" w:themeFill="accent6" w:themeFillTint="33"/>
            <w:tcMar/>
          </w:tcPr>
          <w:p w:rsidRPr="00FB41A2" w:rsidR="00BA1F21" w:rsidP="00BA1F21" w:rsidRDefault="00BA1F21" w14:paraId="1FBE7959" w14:textId="73779FB4"/>
        </w:tc>
      </w:tr>
      <w:tr w:rsidR="00BA1F21" w:rsidTr="68D0EDED" w14:paraId="6D9B56F8" w14:textId="70213D1A">
        <w:trPr>
          <w:trHeight w:val="534"/>
        </w:trPr>
        <w:tc>
          <w:tcPr>
            <w:tcW w:w="1271" w:type="dxa"/>
            <w:tcMar/>
          </w:tcPr>
          <w:p w:rsidRPr="00E97EB9" w:rsidR="00BA1F21" w:rsidP="00BA1F21" w:rsidRDefault="00BA1F21" w14:paraId="2CC306BD" w14:textId="77777777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Sep</w:t>
            </w:r>
          </w:p>
        </w:tc>
        <w:tc>
          <w:tcPr>
            <w:tcW w:w="851" w:type="dxa"/>
            <w:tcMar/>
          </w:tcPr>
          <w:p w:rsidRPr="00FB41A2" w:rsidR="00BA1F21" w:rsidP="00BA1F21" w:rsidRDefault="00BA1F21" w14:paraId="50E64A9D" w14:textId="77777777"/>
        </w:tc>
        <w:tc>
          <w:tcPr>
            <w:tcW w:w="3260" w:type="dxa"/>
            <w:tcMar/>
          </w:tcPr>
          <w:p w:rsidRPr="00FB41A2" w:rsidR="00BA1F21" w:rsidP="00BA1F21" w:rsidRDefault="00BA1F21" w14:paraId="1EB26A8E" w14:textId="77777777"/>
        </w:tc>
        <w:tc>
          <w:tcPr>
            <w:tcW w:w="4394" w:type="dxa"/>
            <w:tcMar/>
          </w:tcPr>
          <w:p w:rsidRPr="00FB41A2" w:rsidR="00BA1F21" w:rsidP="00BA1F21" w:rsidRDefault="00BA1F21" w14:paraId="3DAE951D" w14:textId="77777777"/>
        </w:tc>
        <w:tc>
          <w:tcPr>
            <w:tcW w:w="1418" w:type="dxa"/>
            <w:tcMar/>
          </w:tcPr>
          <w:p w:rsidRPr="00FB41A2" w:rsidR="00BA1F21" w:rsidP="00BA1F21" w:rsidRDefault="00BA1F21" w14:paraId="0E869E6B" w14:textId="77777777"/>
        </w:tc>
        <w:tc>
          <w:tcPr>
            <w:tcW w:w="1417" w:type="dxa"/>
            <w:tcMar/>
          </w:tcPr>
          <w:p w:rsidRPr="00FB41A2" w:rsidR="00BA1F21" w:rsidP="00BA1F21" w:rsidRDefault="00BA1F21" w14:paraId="60BFABDB" w14:textId="68A7F59E"/>
        </w:tc>
        <w:tc>
          <w:tcPr>
            <w:tcW w:w="1418" w:type="dxa"/>
            <w:tcMar/>
          </w:tcPr>
          <w:p w:rsidRPr="00FB41A2" w:rsidR="00BA1F21" w:rsidP="00BA1F21" w:rsidRDefault="00BA1F21" w14:paraId="590FA275" w14:textId="165FF69B"/>
        </w:tc>
        <w:tc>
          <w:tcPr>
            <w:tcW w:w="1559" w:type="dxa"/>
            <w:tcMar/>
          </w:tcPr>
          <w:p w:rsidRPr="00FB41A2" w:rsidR="00BA1F21" w:rsidP="00BA1F21" w:rsidRDefault="00BA1F21" w14:paraId="5296F316" w14:textId="77777777"/>
        </w:tc>
        <w:tc>
          <w:tcPr>
            <w:tcW w:w="1276" w:type="dxa"/>
            <w:tcMar/>
          </w:tcPr>
          <w:p w:rsidRPr="00FB41A2" w:rsidR="00BA1F21" w:rsidP="00BA1F21" w:rsidRDefault="00BA1F21" w14:paraId="139433FB" w14:textId="371598E2"/>
        </w:tc>
        <w:tc>
          <w:tcPr>
            <w:tcW w:w="1264" w:type="dxa"/>
            <w:tcMar/>
          </w:tcPr>
          <w:p w:rsidRPr="00FB41A2" w:rsidR="00BA1F21" w:rsidP="00BA1F21" w:rsidRDefault="00BA1F21" w14:paraId="5FEB5565" w14:textId="5D25F0D0"/>
        </w:tc>
        <w:tc>
          <w:tcPr>
            <w:tcW w:w="1004" w:type="dxa"/>
            <w:tcMar/>
          </w:tcPr>
          <w:p w:rsidRPr="00FB41A2" w:rsidR="00BA1F21" w:rsidP="00BA1F21" w:rsidRDefault="00BA1F21" w14:paraId="56F818E7" w14:textId="77777777"/>
        </w:tc>
        <w:tc>
          <w:tcPr>
            <w:tcW w:w="1134" w:type="dxa"/>
            <w:tcMar/>
          </w:tcPr>
          <w:p w:rsidRPr="00FB41A2" w:rsidR="00BA1F21" w:rsidP="00BA1F21" w:rsidRDefault="00BA1F21" w14:paraId="3BBFF2A7" w14:textId="77777777"/>
        </w:tc>
        <w:tc>
          <w:tcPr>
            <w:tcW w:w="1134" w:type="dxa"/>
            <w:tcMar/>
          </w:tcPr>
          <w:p w:rsidRPr="00FB41A2" w:rsidR="00BA1F21" w:rsidP="00BA1F21" w:rsidRDefault="00BA1F21" w14:paraId="5E99F5C5" w14:textId="77777777"/>
        </w:tc>
        <w:tc>
          <w:tcPr>
            <w:tcW w:w="1134" w:type="dxa"/>
            <w:tcMar/>
          </w:tcPr>
          <w:p w:rsidRPr="00FB41A2" w:rsidR="00BA1F21" w:rsidP="00BA1F21" w:rsidRDefault="00BA1F21" w14:paraId="4631FDF0" w14:textId="08451DEE"/>
        </w:tc>
      </w:tr>
      <w:tr w:rsidR="00BA1F21" w:rsidTr="68D0EDED" w14:paraId="00AFDA55" w14:textId="77777777">
        <w:trPr>
          <w:trHeight w:val="680" w:hRule="exact"/>
        </w:trPr>
        <w:tc>
          <w:tcPr>
            <w:tcW w:w="1271" w:type="dxa"/>
            <w:tcMar/>
          </w:tcPr>
          <w:p w:rsidRPr="00E97EB9" w:rsidR="00BA1F21" w:rsidP="3147F798" w:rsidRDefault="2FC29FAB" w14:paraId="1FD076FA" w14:textId="5EF257CE">
            <w:r>
              <w:rPr>
                <w:noProof/>
              </w:rPr>
              <w:drawing>
                <wp:inline distT="0" distB="0" distL="0" distR="0" wp14:anchorId="6FE28A96" wp14:editId="39B23833">
                  <wp:extent cx="319173" cy="396462"/>
                  <wp:effectExtent l="0" t="0" r="0" b="0"/>
                  <wp:docPr id="333467978" name="Picture 333467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3" cy="3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0F4EA"/>
            <w:tcMar/>
          </w:tcPr>
          <w:p w:rsidRPr="00FB41A2" w:rsidR="00BA1F21" w:rsidP="00BA1F21" w:rsidRDefault="00F121BF" w14:paraId="1B710740" w14:textId="4C91256E">
            <w:r w:rsidRPr="007324A2">
              <w:t>Nov 9</w:t>
            </w:r>
          </w:p>
        </w:tc>
        <w:tc>
          <w:tcPr>
            <w:tcW w:w="3260" w:type="dxa"/>
            <w:shd w:val="clear" w:color="auto" w:fill="A0F4EA"/>
            <w:tcMar/>
          </w:tcPr>
          <w:p w:rsidRPr="007324A2" w:rsidR="00BA1F21" w:rsidP="3147F798" w:rsidRDefault="534E2608" w14:paraId="5A2FDF17" w14:textId="674115FA">
            <w:r>
              <w:t>7.30pm</w:t>
            </w:r>
            <w:r w:rsidRPr="3147F798">
              <w:rPr>
                <w:b/>
                <w:bCs/>
              </w:rPr>
              <w:t xml:space="preserve"> ACT P&amp;C Council </w:t>
            </w:r>
            <w:r w:rsidRPr="3147F798" w:rsidR="00F121BF">
              <w:rPr>
                <w:b/>
                <w:bCs/>
              </w:rPr>
              <w:t>EL mtg</w:t>
            </w:r>
            <w:r w:rsidR="00F121BF">
              <w:t xml:space="preserve"> </w:t>
            </w:r>
            <w:hyperlink r:id="rId16">
              <w:r w:rsidRPr="3147F798" w:rsidR="007324A2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</w:p>
        </w:tc>
        <w:tc>
          <w:tcPr>
            <w:tcW w:w="4394" w:type="dxa"/>
            <w:shd w:val="clear" w:color="auto" w:fill="A0F4EA"/>
            <w:tcMar/>
          </w:tcPr>
          <w:p w:rsidRPr="00FB41A2" w:rsidR="00BA1F21" w:rsidP="3147F798" w:rsidRDefault="00AF478C" w14:paraId="798E6213" w14:textId="159F7844">
            <w:r>
              <w:t>preschool</w:t>
            </w:r>
            <w:r w:rsidR="00AE1084">
              <w:t>-</w:t>
            </w:r>
            <w:r>
              <w:t>kindy parent rep meeting</w:t>
            </w:r>
          </w:p>
        </w:tc>
        <w:tc>
          <w:tcPr>
            <w:tcW w:w="1418" w:type="dxa"/>
            <w:tcMar/>
          </w:tcPr>
          <w:p w:rsidRPr="00FB41A2" w:rsidR="00BA1F21" w:rsidP="00BA1F21" w:rsidRDefault="00BA1F21" w14:paraId="6655623E" w14:textId="77777777"/>
        </w:tc>
        <w:tc>
          <w:tcPr>
            <w:tcW w:w="1417" w:type="dxa"/>
            <w:tcMar/>
          </w:tcPr>
          <w:p w:rsidRPr="00FB41A2" w:rsidR="00BA1F21" w:rsidP="00BA1F21" w:rsidRDefault="00BA1F21" w14:paraId="74A6E1BA" w14:textId="77777777"/>
        </w:tc>
        <w:tc>
          <w:tcPr>
            <w:tcW w:w="1418" w:type="dxa"/>
            <w:tcMar/>
          </w:tcPr>
          <w:p w:rsidRPr="00FB41A2" w:rsidR="00BA1F21" w:rsidP="00BA1F21" w:rsidRDefault="00BA1F21" w14:paraId="412E8A6A" w14:textId="77777777"/>
        </w:tc>
        <w:tc>
          <w:tcPr>
            <w:tcW w:w="1559" w:type="dxa"/>
            <w:tcMar/>
          </w:tcPr>
          <w:p w:rsidRPr="00FB41A2" w:rsidR="00BA1F21" w:rsidP="00BA1F21" w:rsidRDefault="00BA1F21" w14:paraId="3180E970" w14:textId="77777777"/>
        </w:tc>
        <w:tc>
          <w:tcPr>
            <w:tcW w:w="1276" w:type="dxa"/>
            <w:tcMar/>
          </w:tcPr>
          <w:p w:rsidRPr="00FB41A2" w:rsidR="00BA1F21" w:rsidP="00BA1F21" w:rsidRDefault="00BA1F21" w14:paraId="39883ADD" w14:textId="77777777"/>
        </w:tc>
        <w:tc>
          <w:tcPr>
            <w:tcW w:w="1264" w:type="dxa"/>
            <w:tcMar/>
          </w:tcPr>
          <w:p w:rsidRPr="00FB41A2" w:rsidR="00BA1F21" w:rsidP="00BA1F21" w:rsidRDefault="00BA1F21" w14:paraId="3A470D92" w14:textId="77777777"/>
        </w:tc>
        <w:tc>
          <w:tcPr>
            <w:tcW w:w="1004" w:type="dxa"/>
            <w:tcMar/>
          </w:tcPr>
          <w:p w:rsidRPr="00FB41A2" w:rsidR="00BA1F21" w:rsidP="00BA1F21" w:rsidRDefault="00BA1F21" w14:paraId="52E07959" w14:textId="77777777"/>
        </w:tc>
        <w:tc>
          <w:tcPr>
            <w:tcW w:w="1134" w:type="dxa"/>
            <w:tcMar/>
          </w:tcPr>
          <w:p w:rsidRPr="00FB41A2" w:rsidR="00BA1F21" w:rsidP="00BA1F21" w:rsidRDefault="00BA1F21" w14:paraId="089C26F9" w14:textId="77777777"/>
        </w:tc>
        <w:tc>
          <w:tcPr>
            <w:tcW w:w="1134" w:type="dxa"/>
            <w:tcMar/>
          </w:tcPr>
          <w:p w:rsidRPr="00FB41A2" w:rsidR="00BA1F21" w:rsidP="00BA1F21" w:rsidRDefault="00BA1F21" w14:paraId="698FD78D" w14:textId="77777777"/>
        </w:tc>
        <w:tc>
          <w:tcPr>
            <w:tcW w:w="1134" w:type="dxa"/>
            <w:tcMar/>
          </w:tcPr>
          <w:p w:rsidRPr="00FB41A2" w:rsidR="00BA1F21" w:rsidP="00BA1F21" w:rsidRDefault="00BA1F21" w14:paraId="4E4D25CC" w14:textId="77777777"/>
        </w:tc>
      </w:tr>
      <w:tr w:rsidR="00BA1F21" w:rsidTr="68D0EDED" w14:paraId="090E32FB" w14:textId="4BF157A0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7B645556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Oct</w:t>
            </w:r>
          </w:p>
        </w:tc>
        <w:tc>
          <w:tcPr>
            <w:tcW w:w="851" w:type="dxa"/>
            <w:shd w:val="clear" w:color="auto" w:fill="auto"/>
            <w:tcMar/>
          </w:tcPr>
          <w:p w:rsidR="00BA1F21" w:rsidP="00BA1F21" w:rsidRDefault="00BA1F21" w14:paraId="532ABE26" w14:textId="2E12515D"/>
        </w:tc>
        <w:tc>
          <w:tcPr>
            <w:tcW w:w="3260" w:type="dxa"/>
            <w:tcMar/>
          </w:tcPr>
          <w:p w:rsidR="00BA1F21" w:rsidP="00BA1F21" w:rsidRDefault="00BA1F21" w14:paraId="51671570" w14:textId="37B52674">
            <w:r>
              <w:t>Meeting invitation, reminder, School holidays</w:t>
            </w:r>
          </w:p>
        </w:tc>
        <w:tc>
          <w:tcPr>
            <w:tcW w:w="4394" w:type="dxa"/>
            <w:tcMar/>
          </w:tcPr>
          <w:p w:rsidRPr="00FB41A2" w:rsidR="00BA1F21" w:rsidP="00BA1F21" w:rsidRDefault="00BA1F21" w14:paraId="7AAE3AAF" w14:textId="06C7231C"/>
        </w:tc>
        <w:tc>
          <w:tcPr>
            <w:tcW w:w="1418" w:type="dxa"/>
            <w:tcMar/>
          </w:tcPr>
          <w:p w:rsidR="00BA1F21" w:rsidP="00BA1F21" w:rsidRDefault="00BA1F21" w14:paraId="251318B9" w14:textId="77777777"/>
        </w:tc>
        <w:tc>
          <w:tcPr>
            <w:tcW w:w="1417" w:type="dxa"/>
            <w:tcMar/>
          </w:tcPr>
          <w:p w:rsidR="00BA1F21" w:rsidP="00BA1F21" w:rsidRDefault="00BA1F21" w14:paraId="4F224CF7" w14:textId="2FC148D0"/>
        </w:tc>
        <w:tc>
          <w:tcPr>
            <w:tcW w:w="1418" w:type="dxa"/>
            <w:tcMar/>
          </w:tcPr>
          <w:p w:rsidR="00BA1F21" w:rsidP="00BA1F21" w:rsidRDefault="00BA1F21" w14:paraId="1E1D7A5B" w14:textId="3C7C8A2D"/>
        </w:tc>
        <w:tc>
          <w:tcPr>
            <w:tcW w:w="1559" w:type="dxa"/>
            <w:tcMar/>
          </w:tcPr>
          <w:p w:rsidR="00BA1F21" w:rsidP="00BA1F21" w:rsidRDefault="00BA1F21" w14:paraId="6D1B7F19" w14:textId="77777777"/>
        </w:tc>
        <w:tc>
          <w:tcPr>
            <w:tcW w:w="1276" w:type="dxa"/>
            <w:tcMar/>
          </w:tcPr>
          <w:p w:rsidR="00BA1F21" w:rsidP="00BA1F21" w:rsidRDefault="00BA1F21" w14:paraId="48405CC7" w14:textId="78BC5BD2"/>
        </w:tc>
        <w:tc>
          <w:tcPr>
            <w:tcW w:w="1264" w:type="dxa"/>
            <w:tcMar/>
          </w:tcPr>
          <w:p w:rsidR="00BA1F21" w:rsidP="00BA1F21" w:rsidRDefault="00BA1F21" w14:paraId="5EAF3F12" w14:textId="1B05CAC3"/>
        </w:tc>
        <w:tc>
          <w:tcPr>
            <w:tcW w:w="1004" w:type="dxa"/>
            <w:tcMar/>
          </w:tcPr>
          <w:p w:rsidR="00BA1F21" w:rsidP="00BA1F21" w:rsidRDefault="00BA1F21" w14:paraId="51E2AD7C" w14:textId="77777777"/>
        </w:tc>
        <w:tc>
          <w:tcPr>
            <w:tcW w:w="1134" w:type="dxa"/>
            <w:tcMar/>
          </w:tcPr>
          <w:p w:rsidR="00BA1F21" w:rsidP="00BA1F21" w:rsidRDefault="00BA1F21" w14:paraId="50CF0832" w14:textId="77777777"/>
        </w:tc>
        <w:tc>
          <w:tcPr>
            <w:tcW w:w="1134" w:type="dxa"/>
            <w:tcMar/>
          </w:tcPr>
          <w:p w:rsidR="00BA1F21" w:rsidP="00BA1F21" w:rsidRDefault="00BA1F21" w14:paraId="3E4AFBB2" w14:textId="77777777"/>
        </w:tc>
        <w:tc>
          <w:tcPr>
            <w:tcW w:w="1134" w:type="dxa"/>
            <w:tcMar/>
          </w:tcPr>
          <w:p w:rsidR="00BA1F21" w:rsidP="00BA1F21" w:rsidRDefault="00BA1F21" w14:paraId="04BB72F0" w14:textId="10704670"/>
        </w:tc>
      </w:tr>
      <w:tr w:rsidR="00BA1F21" w:rsidTr="68D0EDED" w14:paraId="626DF4D3" w14:textId="14E8F92D">
        <w:trPr>
          <w:trHeight w:val="454"/>
        </w:trPr>
        <w:tc>
          <w:tcPr>
            <w:tcW w:w="1271" w:type="dxa"/>
            <w:tcMar/>
          </w:tcPr>
          <w:p w:rsidRPr="00E97EB9" w:rsidR="00BA1F21" w:rsidP="00BA1F21" w:rsidRDefault="00BA1F21" w14:paraId="00C66DC7" w14:textId="7777777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Nov</w:t>
            </w:r>
          </w:p>
        </w:tc>
        <w:tc>
          <w:tcPr>
            <w:tcW w:w="851" w:type="dxa"/>
            <w:tcMar/>
          </w:tcPr>
          <w:p w:rsidRPr="00FB41A2" w:rsidR="00BA1F21" w:rsidP="00BA1F21" w:rsidRDefault="00BA1F21" w14:paraId="576E0D4F" w14:textId="77777777"/>
        </w:tc>
        <w:tc>
          <w:tcPr>
            <w:tcW w:w="3260" w:type="dxa"/>
            <w:tcMar/>
          </w:tcPr>
          <w:p w:rsidRPr="00FB41A2" w:rsidR="00BA1F21" w:rsidP="00BA1F21" w:rsidRDefault="00BA1F21" w14:paraId="37E6D17D" w14:textId="77777777"/>
        </w:tc>
        <w:tc>
          <w:tcPr>
            <w:tcW w:w="4394" w:type="dxa"/>
            <w:tcMar/>
          </w:tcPr>
          <w:p w:rsidRPr="00FB41A2" w:rsidR="00BA1F21" w:rsidP="00BA1F21" w:rsidRDefault="00BA1F21" w14:paraId="2CFF8A6B" w14:textId="77777777"/>
        </w:tc>
        <w:tc>
          <w:tcPr>
            <w:tcW w:w="1418" w:type="dxa"/>
            <w:tcMar/>
          </w:tcPr>
          <w:p w:rsidRPr="00FB41A2" w:rsidR="00BA1F21" w:rsidP="00BA1F21" w:rsidRDefault="00BA1F21" w14:paraId="7F389EF1" w14:textId="77777777"/>
        </w:tc>
        <w:tc>
          <w:tcPr>
            <w:tcW w:w="1417" w:type="dxa"/>
            <w:tcMar/>
          </w:tcPr>
          <w:p w:rsidRPr="00FB41A2" w:rsidR="00BA1F21" w:rsidP="00BA1F21" w:rsidRDefault="00BA1F21" w14:paraId="59C42DA0" w14:textId="3CA41EA6"/>
        </w:tc>
        <w:tc>
          <w:tcPr>
            <w:tcW w:w="1418" w:type="dxa"/>
            <w:tcMar/>
          </w:tcPr>
          <w:p w:rsidRPr="00FB41A2" w:rsidR="00BA1F21" w:rsidP="00BA1F21" w:rsidRDefault="00BA1F21" w14:paraId="5E76C5E8" w14:textId="43773944"/>
        </w:tc>
        <w:tc>
          <w:tcPr>
            <w:tcW w:w="1559" w:type="dxa"/>
            <w:tcMar/>
          </w:tcPr>
          <w:p w:rsidRPr="00FB41A2" w:rsidR="00BA1F21" w:rsidP="00BA1F21" w:rsidRDefault="00BA1F21" w14:paraId="51461F55" w14:textId="77777777"/>
        </w:tc>
        <w:tc>
          <w:tcPr>
            <w:tcW w:w="1276" w:type="dxa"/>
            <w:tcMar/>
          </w:tcPr>
          <w:p w:rsidRPr="00FB41A2" w:rsidR="00BA1F21" w:rsidP="00BA1F21" w:rsidRDefault="00BA1F21" w14:paraId="0639340C" w14:textId="0B51841E"/>
        </w:tc>
        <w:tc>
          <w:tcPr>
            <w:tcW w:w="1264" w:type="dxa"/>
            <w:tcMar/>
          </w:tcPr>
          <w:p w:rsidRPr="00FB41A2" w:rsidR="00BA1F21" w:rsidP="00BA1F21" w:rsidRDefault="00BA1F21" w14:paraId="10A901A4" w14:textId="51E98251"/>
        </w:tc>
        <w:tc>
          <w:tcPr>
            <w:tcW w:w="1004" w:type="dxa"/>
            <w:tcMar/>
          </w:tcPr>
          <w:p w:rsidRPr="00FB41A2" w:rsidR="00BA1F21" w:rsidP="00BA1F21" w:rsidRDefault="00BA1F21" w14:paraId="6F7F3D53" w14:textId="77777777"/>
        </w:tc>
        <w:tc>
          <w:tcPr>
            <w:tcW w:w="1134" w:type="dxa"/>
            <w:tcMar/>
          </w:tcPr>
          <w:p w:rsidRPr="00FB41A2" w:rsidR="00BA1F21" w:rsidP="00BA1F21" w:rsidRDefault="00BA1F21" w14:paraId="3E2AD638" w14:textId="77777777"/>
        </w:tc>
        <w:tc>
          <w:tcPr>
            <w:tcW w:w="1134" w:type="dxa"/>
            <w:tcMar/>
          </w:tcPr>
          <w:p w:rsidRPr="00FB41A2" w:rsidR="00BA1F21" w:rsidP="00BA1F21" w:rsidRDefault="00BA1F21" w14:paraId="78F93D54" w14:textId="77777777"/>
        </w:tc>
        <w:tc>
          <w:tcPr>
            <w:tcW w:w="1134" w:type="dxa"/>
            <w:tcMar/>
          </w:tcPr>
          <w:p w:rsidRPr="00FB41A2" w:rsidR="00BA1F21" w:rsidP="00BA1F21" w:rsidRDefault="00BA1F21" w14:paraId="48ABDDE8" w14:textId="10F3EDDF"/>
        </w:tc>
      </w:tr>
      <w:tr w:rsidR="00BA1F21" w:rsidTr="68D0EDED" w14:paraId="24FD7263" w14:textId="294D4D98">
        <w:trPr>
          <w:trHeight w:val="454"/>
        </w:trPr>
        <w:tc>
          <w:tcPr>
            <w:tcW w:w="1271" w:type="dxa"/>
            <w:shd w:val="clear" w:color="auto" w:fill="FFF2CC" w:themeFill="accent4" w:themeFillTint="33"/>
            <w:tcMar/>
          </w:tcPr>
          <w:p w:rsidRPr="00E97EB9" w:rsidR="00BA1F21" w:rsidP="00BA1F21" w:rsidRDefault="00BA1F21" w14:paraId="4F7F2BAE" w14:textId="444EBD2D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851" w:type="dxa"/>
            <w:shd w:val="clear" w:color="auto" w:fill="FFF2CC" w:themeFill="accent4" w:themeFillTint="33"/>
            <w:tcMar/>
          </w:tcPr>
          <w:p w:rsidR="00BA1F21" w:rsidP="00BA1F21" w:rsidRDefault="00BA1F21" w14:paraId="5CBB8801" w14:textId="77777777"/>
        </w:tc>
        <w:tc>
          <w:tcPr>
            <w:tcW w:w="3260" w:type="dxa"/>
            <w:shd w:val="clear" w:color="auto" w:fill="FFF2CC" w:themeFill="accent4" w:themeFillTint="33"/>
            <w:tcMar/>
          </w:tcPr>
          <w:p w:rsidR="00BA1F21" w:rsidP="00BA1F21" w:rsidRDefault="00BA1F21" w14:paraId="1753C5FD" w14:textId="0B41381E">
            <w:r>
              <w:t>Key messages:</w:t>
            </w:r>
          </w:p>
        </w:tc>
        <w:tc>
          <w:tcPr>
            <w:tcW w:w="4394" w:type="dxa"/>
            <w:shd w:val="clear" w:color="auto" w:fill="FFF2CC" w:themeFill="accent4" w:themeFillTint="33"/>
            <w:tcMar/>
          </w:tcPr>
          <w:p w:rsidR="00BA1F21" w:rsidP="00BA1F21" w:rsidRDefault="00BA1F21" w14:paraId="03DF34E9" w14:textId="29868C40"/>
        </w:tc>
        <w:tc>
          <w:tcPr>
            <w:tcW w:w="1418" w:type="dxa"/>
            <w:shd w:val="clear" w:color="auto" w:fill="FFF2CC" w:themeFill="accent4" w:themeFillTint="33"/>
            <w:tcMar/>
          </w:tcPr>
          <w:p w:rsidR="00BA1F21" w:rsidP="00BA1F21" w:rsidRDefault="00BA1F21" w14:paraId="479D4DC8" w14:textId="77777777"/>
        </w:tc>
        <w:tc>
          <w:tcPr>
            <w:tcW w:w="1417" w:type="dxa"/>
            <w:shd w:val="clear" w:color="auto" w:fill="FFF2CC" w:themeFill="accent4" w:themeFillTint="33"/>
            <w:tcMar/>
          </w:tcPr>
          <w:p w:rsidR="00BA1F21" w:rsidP="00BA1F21" w:rsidRDefault="00BA1F21" w14:paraId="59A1D545" w14:textId="152500D3"/>
        </w:tc>
        <w:tc>
          <w:tcPr>
            <w:tcW w:w="1418" w:type="dxa"/>
            <w:shd w:val="clear" w:color="auto" w:fill="FFF2CC" w:themeFill="accent4" w:themeFillTint="33"/>
            <w:tcMar/>
          </w:tcPr>
          <w:p w:rsidR="00BA1F21" w:rsidP="00BA1F21" w:rsidRDefault="00BA1F21" w14:paraId="7920C888" w14:textId="5FADB357"/>
        </w:tc>
        <w:tc>
          <w:tcPr>
            <w:tcW w:w="1559" w:type="dxa"/>
            <w:shd w:val="clear" w:color="auto" w:fill="FFF2CC" w:themeFill="accent4" w:themeFillTint="33"/>
            <w:tcMar/>
          </w:tcPr>
          <w:p w:rsidR="00BA1F21" w:rsidP="00BA1F21" w:rsidRDefault="00BA1F21" w14:paraId="40FB2E8A" w14:textId="77777777"/>
        </w:tc>
        <w:tc>
          <w:tcPr>
            <w:tcW w:w="1276" w:type="dxa"/>
            <w:shd w:val="clear" w:color="auto" w:fill="FFF2CC" w:themeFill="accent4" w:themeFillTint="33"/>
            <w:tcMar/>
          </w:tcPr>
          <w:p w:rsidR="00BA1F21" w:rsidP="00BA1F21" w:rsidRDefault="00BA1F21" w14:paraId="07C29C5A" w14:textId="25A1886B"/>
        </w:tc>
        <w:tc>
          <w:tcPr>
            <w:tcW w:w="1264" w:type="dxa"/>
            <w:shd w:val="clear" w:color="auto" w:fill="FFF2CC" w:themeFill="accent4" w:themeFillTint="33"/>
            <w:tcMar/>
          </w:tcPr>
          <w:p w:rsidR="00BA1F21" w:rsidP="00BA1F21" w:rsidRDefault="00BA1F21" w14:paraId="63D98E1F" w14:textId="57B2F735"/>
        </w:tc>
        <w:tc>
          <w:tcPr>
            <w:tcW w:w="1004" w:type="dxa"/>
            <w:shd w:val="clear" w:color="auto" w:fill="FFF2CC" w:themeFill="accent4" w:themeFillTint="33"/>
            <w:tcMar/>
          </w:tcPr>
          <w:p w:rsidR="00BA1F21" w:rsidP="00BA1F21" w:rsidRDefault="00BA1F21" w14:paraId="705ADCF2" w14:textId="77777777"/>
        </w:tc>
        <w:tc>
          <w:tcPr>
            <w:tcW w:w="1134" w:type="dxa"/>
            <w:shd w:val="clear" w:color="auto" w:fill="FFF2CC" w:themeFill="accent4" w:themeFillTint="33"/>
            <w:tcMar/>
          </w:tcPr>
          <w:p w:rsidR="00BA1F21" w:rsidP="00BA1F21" w:rsidRDefault="00BA1F21" w14:paraId="4856CAA3" w14:textId="77777777"/>
        </w:tc>
        <w:tc>
          <w:tcPr>
            <w:tcW w:w="1134" w:type="dxa"/>
            <w:shd w:val="clear" w:color="auto" w:fill="FFF2CC" w:themeFill="accent4" w:themeFillTint="33"/>
            <w:tcMar/>
          </w:tcPr>
          <w:p w:rsidR="00BA1F21" w:rsidP="00BA1F21" w:rsidRDefault="00BA1F21" w14:paraId="143F8589" w14:textId="77777777"/>
        </w:tc>
        <w:tc>
          <w:tcPr>
            <w:tcW w:w="1134" w:type="dxa"/>
            <w:shd w:val="clear" w:color="auto" w:fill="FFF2CC" w:themeFill="accent4" w:themeFillTint="33"/>
            <w:tcMar/>
          </w:tcPr>
          <w:p w:rsidR="00BA1F21" w:rsidP="00BA1F21" w:rsidRDefault="00BA1F21" w14:paraId="15A6890D" w14:textId="7FAC68DB"/>
        </w:tc>
      </w:tr>
      <w:tr w:rsidR="00BA1F21" w:rsidTr="68D0EDED" w14:paraId="0D69ADD2" w14:textId="77777777">
        <w:trPr>
          <w:trHeight w:val="454"/>
        </w:trPr>
        <w:tc>
          <w:tcPr>
            <w:tcW w:w="1271" w:type="dxa"/>
            <w:shd w:val="clear" w:color="auto" w:fill="auto"/>
            <w:tcMar/>
          </w:tcPr>
          <w:p w:rsidRPr="00641840" w:rsidR="00BA1F21" w:rsidP="00BA1F21" w:rsidRDefault="00BA1F21" w14:paraId="0ACC3F10" w14:textId="29032F9D">
            <w:pPr>
              <w:rPr>
                <w:sz w:val="28"/>
                <w:szCs w:val="28"/>
              </w:rPr>
            </w:pPr>
            <w:r w:rsidRPr="00641840">
              <w:rPr>
                <w:sz w:val="28"/>
                <w:szCs w:val="28"/>
              </w:rPr>
              <w:t>Dec</w:t>
            </w:r>
          </w:p>
        </w:tc>
        <w:tc>
          <w:tcPr>
            <w:tcW w:w="851" w:type="dxa"/>
            <w:shd w:val="clear" w:color="auto" w:fill="auto"/>
            <w:tcMar/>
          </w:tcPr>
          <w:p w:rsidR="00BA1F21" w:rsidP="00BA1F21" w:rsidRDefault="00BA1F21" w14:paraId="589BF7B7" w14:textId="77777777"/>
        </w:tc>
        <w:tc>
          <w:tcPr>
            <w:tcW w:w="3260" w:type="dxa"/>
            <w:shd w:val="clear" w:color="auto" w:fill="auto"/>
            <w:tcMar/>
          </w:tcPr>
          <w:p w:rsidR="00BA1F21" w:rsidP="00BA1F21" w:rsidRDefault="00BA1F21" w14:paraId="727B1C71" w14:textId="07ECDF5D">
            <w:r w:rsidRPr="00B06A84">
              <w:t>Feedback, Review, survey</w:t>
            </w:r>
            <w:r>
              <w:t xml:space="preserve"> draft</w:t>
            </w:r>
            <w:r w:rsidRPr="00B06A84">
              <w:t xml:space="preserve">, </w:t>
            </w:r>
          </w:p>
        </w:tc>
        <w:tc>
          <w:tcPr>
            <w:tcW w:w="4394" w:type="dxa"/>
            <w:shd w:val="clear" w:color="auto" w:fill="auto"/>
            <w:tcMar/>
          </w:tcPr>
          <w:p w:rsidR="00BA1F21" w:rsidP="00BA1F21" w:rsidRDefault="00BB5C01" w14:paraId="29BF314B" w14:textId="221D8BFA">
            <w:r>
              <w:t>H</w:t>
            </w:r>
            <w:r w:rsidR="00BA1F21">
              <w:t>appy holiday season</w:t>
            </w:r>
            <w:r>
              <w:t xml:space="preserve"> wishes</w:t>
            </w:r>
            <w:r w:rsidR="00BA1F21">
              <w:t xml:space="preserve"> </w:t>
            </w:r>
          </w:p>
          <w:p w:rsidR="00BA1F21" w:rsidP="00BA1F21" w:rsidRDefault="00BA1F21" w14:paraId="77FF09A4" w14:textId="63A712BE">
            <w:r>
              <w:t>Farewell to year six</w:t>
            </w:r>
            <w:r w:rsidR="00711E51">
              <w:t xml:space="preserve">. </w:t>
            </w:r>
            <w:r>
              <w:t xml:space="preserve">Thank you to </w:t>
            </w:r>
            <w:r w:rsidR="00711E51">
              <w:t>families</w:t>
            </w:r>
            <w:r>
              <w:t>/teachers/volunteers</w:t>
            </w:r>
            <w:r w:rsidR="00711E51">
              <w:t>/staff</w:t>
            </w:r>
          </w:p>
        </w:tc>
        <w:tc>
          <w:tcPr>
            <w:tcW w:w="1418" w:type="dxa"/>
            <w:shd w:val="clear" w:color="auto" w:fill="auto"/>
            <w:tcMar/>
          </w:tcPr>
          <w:p w:rsidR="00BA1F21" w:rsidP="00BA1F21" w:rsidRDefault="00BA1F21" w14:paraId="0E21DCAE" w14:textId="77777777"/>
        </w:tc>
        <w:tc>
          <w:tcPr>
            <w:tcW w:w="1417" w:type="dxa"/>
            <w:shd w:val="clear" w:color="auto" w:fill="auto"/>
            <w:tcMar/>
          </w:tcPr>
          <w:p w:rsidR="00BA1F21" w:rsidP="00BA1F21" w:rsidRDefault="00BA1F21" w14:paraId="441BBBAE" w14:textId="77777777"/>
        </w:tc>
        <w:tc>
          <w:tcPr>
            <w:tcW w:w="1418" w:type="dxa"/>
            <w:shd w:val="clear" w:color="auto" w:fill="auto"/>
            <w:tcMar/>
          </w:tcPr>
          <w:p w:rsidR="00BA1F21" w:rsidP="00BA1F21" w:rsidRDefault="00BA1F21" w14:paraId="76FBCC16" w14:textId="77777777"/>
        </w:tc>
        <w:tc>
          <w:tcPr>
            <w:tcW w:w="1559" w:type="dxa"/>
            <w:shd w:val="clear" w:color="auto" w:fill="auto"/>
            <w:tcMar/>
          </w:tcPr>
          <w:p w:rsidR="00BA1F21" w:rsidP="00BA1F21" w:rsidRDefault="00BA1F21" w14:paraId="34D16BF1" w14:textId="77777777"/>
        </w:tc>
        <w:tc>
          <w:tcPr>
            <w:tcW w:w="1276" w:type="dxa"/>
            <w:shd w:val="clear" w:color="auto" w:fill="auto"/>
            <w:tcMar/>
          </w:tcPr>
          <w:p w:rsidR="00BA1F21" w:rsidP="00BA1F21" w:rsidRDefault="00BA1F21" w14:paraId="6126D171" w14:textId="77777777"/>
        </w:tc>
        <w:tc>
          <w:tcPr>
            <w:tcW w:w="1264" w:type="dxa"/>
            <w:shd w:val="clear" w:color="auto" w:fill="auto"/>
            <w:tcMar/>
          </w:tcPr>
          <w:p w:rsidR="00BA1F21" w:rsidP="00BA1F21" w:rsidRDefault="00BA1F21" w14:paraId="293DD48A" w14:textId="77777777"/>
        </w:tc>
        <w:tc>
          <w:tcPr>
            <w:tcW w:w="1004" w:type="dxa"/>
            <w:shd w:val="clear" w:color="auto" w:fill="auto"/>
            <w:tcMar/>
          </w:tcPr>
          <w:p w:rsidR="00BA1F21" w:rsidP="00BA1F21" w:rsidRDefault="00BA1F21" w14:paraId="440F689B" w14:textId="77777777"/>
        </w:tc>
        <w:tc>
          <w:tcPr>
            <w:tcW w:w="1134" w:type="dxa"/>
            <w:shd w:val="clear" w:color="auto" w:fill="auto"/>
            <w:tcMar/>
          </w:tcPr>
          <w:p w:rsidR="00BA1F21" w:rsidP="00BA1F21" w:rsidRDefault="00BA1F21" w14:paraId="1E2CDE2C" w14:textId="77777777"/>
        </w:tc>
        <w:tc>
          <w:tcPr>
            <w:tcW w:w="1134" w:type="dxa"/>
            <w:shd w:val="clear" w:color="auto" w:fill="auto"/>
            <w:tcMar/>
          </w:tcPr>
          <w:p w:rsidR="00BA1F21" w:rsidP="00BA1F21" w:rsidRDefault="00BA1F21" w14:paraId="3A540BFC" w14:textId="77777777"/>
        </w:tc>
        <w:tc>
          <w:tcPr>
            <w:tcW w:w="1134" w:type="dxa"/>
            <w:shd w:val="clear" w:color="auto" w:fill="auto"/>
            <w:tcMar/>
          </w:tcPr>
          <w:p w:rsidR="00BA1F21" w:rsidP="00BA1F21" w:rsidRDefault="00BA1F21" w14:paraId="455C9FC2" w14:textId="77777777"/>
        </w:tc>
      </w:tr>
    </w:tbl>
    <w:p w:rsidR="00753592" w:rsidP="44BAF5EE" w:rsidRDefault="1AE10DEB" w14:paraId="614EA097" w14:textId="2B0BECBC">
      <w:pPr>
        <w:rPr>
          <w:b/>
          <w:bCs/>
          <w:color w:val="0070C0"/>
          <w:sz w:val="28"/>
          <w:szCs w:val="28"/>
        </w:rPr>
      </w:pPr>
      <w:r w:rsidRPr="44BAF5EE">
        <w:rPr>
          <w:b/>
          <w:bCs/>
          <w:color w:val="0070C0"/>
          <w:sz w:val="28"/>
          <w:szCs w:val="28"/>
        </w:rPr>
        <w:lastRenderedPageBreak/>
        <w:t xml:space="preserve">P&amp;C early learning content and communication schedule - </w:t>
      </w:r>
      <w:r w:rsidR="00F70776">
        <w:t xml:space="preserve">10 weeks per term </w:t>
      </w:r>
    </w:p>
    <w:tbl>
      <w:tblPr>
        <w:tblStyle w:val="TableGrid"/>
        <w:tblW w:w="22680" w:type="dxa"/>
        <w:tblLayout w:type="fixed"/>
        <w:tblLook w:val="06A0" w:firstRow="1" w:lastRow="0" w:firstColumn="1" w:lastColumn="0" w:noHBand="1" w:noVBand="1"/>
      </w:tblPr>
      <w:tblGrid>
        <w:gridCol w:w="1271"/>
        <w:gridCol w:w="851"/>
        <w:gridCol w:w="141"/>
        <w:gridCol w:w="3119"/>
        <w:gridCol w:w="4394"/>
        <w:gridCol w:w="1513"/>
        <w:gridCol w:w="1514"/>
        <w:gridCol w:w="1514"/>
        <w:gridCol w:w="1559"/>
        <w:gridCol w:w="1103"/>
        <w:gridCol w:w="1149"/>
        <w:gridCol w:w="1150"/>
        <w:gridCol w:w="1149"/>
        <w:gridCol w:w="1150"/>
        <w:gridCol w:w="1103"/>
      </w:tblGrid>
      <w:tr w:rsidRPr="00342DCA" w:rsidR="00E615B7" w:rsidTr="00CC6B70" w14:paraId="0FEEB41E" w14:textId="77777777">
        <w:trPr>
          <w:trHeight w:val="340"/>
        </w:trPr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E97EB9" w:rsidR="00E615B7" w:rsidP="006E0674" w:rsidRDefault="00E615B7" w14:paraId="0B44DEFD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E615B7" w:rsidP="006E0674" w:rsidRDefault="00E615B7" w14:paraId="6C2B4B0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E615B7" w:rsidP="006E0674" w:rsidRDefault="00E615B7" w14:paraId="53EA3172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E615B7" w:rsidP="006E0674" w:rsidRDefault="00E615B7" w14:paraId="5A77BD7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="00E615B7" w:rsidP="006E0674" w:rsidRDefault="00E615B7" w14:paraId="3EABD937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P&amp;C</w:t>
            </w:r>
          </w:p>
        </w:tc>
        <w:tc>
          <w:tcPr>
            <w:tcW w:w="6804" w:type="dxa"/>
            <w:gridSpan w:val="6"/>
            <w:shd w:val="clear" w:color="auto" w:fill="E2EFD9" w:themeFill="accent6" w:themeFillTint="33"/>
          </w:tcPr>
          <w:p w:rsidR="00E615B7" w:rsidP="006E0674" w:rsidRDefault="00E615B7" w14:paraId="61B8F72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</w:tr>
      <w:tr w:rsidRPr="00342DCA" w:rsidR="00753592" w:rsidTr="00CC6B70" w14:paraId="3996D7A7" w14:textId="77777777">
        <w:trPr>
          <w:trHeight w:val="567"/>
        </w:trPr>
        <w:tc>
          <w:tcPr>
            <w:tcW w:w="1271" w:type="dxa"/>
            <w:shd w:val="clear" w:color="auto" w:fill="F2F2F2" w:themeFill="background1" w:themeFillShade="F2"/>
          </w:tcPr>
          <w:p w:rsidRPr="00E97EB9" w:rsidR="00753592" w:rsidP="00C436C7" w:rsidRDefault="00753592" w14:paraId="1A2A3589" w14:textId="1511EF3F">
            <w:pPr>
              <w:rPr>
                <w:b/>
                <w:bCs/>
                <w:sz w:val="28"/>
                <w:szCs w:val="28"/>
              </w:rPr>
            </w:pPr>
            <w:r w:rsidRPr="00376C67">
              <w:rPr>
                <w:b/>
                <w:bCs/>
                <w:sz w:val="36"/>
                <w:szCs w:val="36"/>
              </w:rPr>
              <w:t>202</w:t>
            </w:r>
            <w:r w:rsidR="00214601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753592" w:rsidP="00C436C7" w:rsidRDefault="00753592" w14:paraId="605493C5" w14:textId="7A3A27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P&amp;C mtg</w:t>
            </w:r>
            <w:r w:rsidR="0045780E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753592" w:rsidP="00C436C7" w:rsidRDefault="00753592" w14:paraId="27B5E5F4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messages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342DCA" w:rsidR="00753592" w:rsidP="00C436C7" w:rsidRDefault="00753592" w14:paraId="08437F03" w14:textId="24A376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  <w:r w:rsidR="00D57819">
              <w:rPr>
                <w:b/>
                <w:bCs/>
                <w:sz w:val="24"/>
                <w:szCs w:val="24"/>
              </w:rPr>
              <w:t xml:space="preserve"> resource</w:t>
            </w:r>
            <w:r w:rsidR="00DF2073">
              <w:rPr>
                <w:b/>
                <w:bCs/>
                <w:sz w:val="24"/>
                <w:szCs w:val="24"/>
              </w:rPr>
              <w:t>/file</w:t>
            </w:r>
            <w:r w:rsidR="00D57819">
              <w:rPr>
                <w:b/>
                <w:bCs/>
                <w:sz w:val="24"/>
                <w:szCs w:val="24"/>
              </w:rPr>
              <w:t xml:space="preserve"> links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3592" w:rsidP="00C436C7" w:rsidRDefault="00753592" w14:paraId="206C4080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Facebook 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753592" w:rsidP="00C436C7" w:rsidRDefault="00753592" w14:paraId="73F340FE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Webpage 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753592" w:rsidP="00C436C7" w:rsidRDefault="00753592" w14:paraId="56114FF3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53592" w:rsidP="00C436C7" w:rsidRDefault="00753592" w14:paraId="71350AE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Pr="00134609" w:rsidR="00753592" w:rsidP="00C436C7" w:rsidRDefault="00753592" w14:paraId="1AEFE96E" w14:textId="77777777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Newsletter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Pr="00134609" w:rsidR="00753592" w:rsidP="00C436C7" w:rsidRDefault="00753592" w14:paraId="00DAECB8" w14:textId="77777777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Pr="00134609" w:rsidR="00753592" w:rsidP="00C436C7" w:rsidRDefault="00753592" w14:paraId="69B7F475" w14:textId="77777777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Notice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4609">
              <w:rPr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Pr="00134609" w:rsidR="00753592" w:rsidP="00C436C7" w:rsidRDefault="00753592" w14:paraId="512A0D63" w14:textId="77777777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webpage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Pr="00134609" w:rsidR="00753592" w:rsidP="00C436C7" w:rsidRDefault="00753592" w14:paraId="55506EF2" w14:textId="77777777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Pr="00134609" w:rsidR="00753592" w:rsidP="00C436C7" w:rsidRDefault="00753592" w14:paraId="09BD2DE8" w14:textId="77777777">
            <w:pPr>
              <w:rPr>
                <w:b/>
                <w:bCs/>
                <w:sz w:val="20"/>
                <w:szCs w:val="20"/>
              </w:rPr>
            </w:pPr>
            <w:r w:rsidRPr="00134609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DF2073" w:rsidTr="00CC6B70" w14:paraId="03742E51" w14:textId="47FC9C12">
        <w:trPr>
          <w:trHeight w:val="567"/>
        </w:trPr>
        <w:tc>
          <w:tcPr>
            <w:tcW w:w="1271" w:type="dxa"/>
            <w:shd w:val="clear" w:color="auto" w:fill="FFF2CC" w:themeFill="accent4" w:themeFillTint="33"/>
          </w:tcPr>
          <w:p w:rsidRPr="00E97EB9" w:rsidR="00DF2073" w:rsidP="00DF2073" w:rsidRDefault="00DF2073" w14:paraId="5E1C2549" w14:textId="6EEFFC4A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Pr="00FB41A2" w:rsidR="00DF2073" w:rsidP="00DF2073" w:rsidRDefault="00DF2073" w14:paraId="6EAAD93A" w14:textId="77777777"/>
        </w:tc>
        <w:tc>
          <w:tcPr>
            <w:tcW w:w="3119" w:type="dxa"/>
            <w:shd w:val="clear" w:color="auto" w:fill="FFF2CC" w:themeFill="accent4" w:themeFillTint="33"/>
          </w:tcPr>
          <w:p w:rsidRPr="00FB41A2" w:rsidR="00DF2073" w:rsidP="00DF2073" w:rsidRDefault="00DF2073" w14:paraId="2F2686BC" w14:textId="59AE9788">
            <w:r>
              <w:t>Welcome, welcome back, about us, contacts, webpage, Meeting invitation, reminder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Pr="00FB41A2" w:rsidR="00DF2073" w:rsidP="00DF2073" w:rsidRDefault="00DF2073" w14:paraId="78CF4AF1" w14:textId="7E0CBB1B">
            <w:r w:rsidRPr="00FB41A2">
              <w:t>New</w:t>
            </w:r>
            <w:r>
              <w:t xml:space="preserve"> </w:t>
            </w:r>
            <w:r w:rsidRPr="00FB41A2">
              <w:t>Year</w:t>
            </w:r>
            <w:r>
              <w:t xml:space="preserve"> - </w:t>
            </w:r>
            <w:r w:rsidRPr="00FB41A2">
              <w:t>New</w:t>
            </w:r>
            <w:r>
              <w:t xml:space="preserve"> </w:t>
            </w:r>
            <w:r w:rsidRPr="00FB41A2">
              <w:t>Uniform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Pr="00FB41A2" w:rsidR="00DF2073" w:rsidP="00DF2073" w:rsidRDefault="00DF2073" w14:paraId="4D54D565" w14:textId="77777777"/>
        </w:tc>
        <w:tc>
          <w:tcPr>
            <w:tcW w:w="1514" w:type="dxa"/>
            <w:shd w:val="clear" w:color="auto" w:fill="FFF2CC" w:themeFill="accent4" w:themeFillTint="33"/>
          </w:tcPr>
          <w:p w:rsidRPr="00FB41A2" w:rsidR="00DF2073" w:rsidP="00DF2073" w:rsidRDefault="00DF2073" w14:paraId="4F62CAAA" w14:textId="72DE183D"/>
        </w:tc>
        <w:tc>
          <w:tcPr>
            <w:tcW w:w="1514" w:type="dxa"/>
            <w:shd w:val="clear" w:color="auto" w:fill="FFF2CC" w:themeFill="accent4" w:themeFillTint="33"/>
          </w:tcPr>
          <w:p w:rsidRPr="00FB41A2" w:rsidR="00DF2073" w:rsidP="00DF2073" w:rsidRDefault="00DF2073" w14:paraId="35DA8578" w14:textId="241CD6EB"/>
        </w:tc>
        <w:tc>
          <w:tcPr>
            <w:tcW w:w="1559" w:type="dxa"/>
            <w:shd w:val="clear" w:color="auto" w:fill="FFF2CC" w:themeFill="accent4" w:themeFillTint="33"/>
          </w:tcPr>
          <w:p w:rsidRPr="00FB41A2" w:rsidR="00DF2073" w:rsidP="00DF2073" w:rsidRDefault="00DF2073" w14:paraId="4168AE15" w14:textId="77777777"/>
        </w:tc>
        <w:tc>
          <w:tcPr>
            <w:tcW w:w="1103" w:type="dxa"/>
            <w:shd w:val="clear" w:color="auto" w:fill="FFF2CC" w:themeFill="accent4" w:themeFillTint="33"/>
          </w:tcPr>
          <w:p w:rsidRPr="00FB41A2" w:rsidR="00DF2073" w:rsidP="00DF2073" w:rsidRDefault="00DF2073" w14:paraId="30DC770E" w14:textId="06067950"/>
        </w:tc>
        <w:tc>
          <w:tcPr>
            <w:tcW w:w="1149" w:type="dxa"/>
            <w:shd w:val="clear" w:color="auto" w:fill="FFF2CC" w:themeFill="accent4" w:themeFillTint="33"/>
          </w:tcPr>
          <w:p w:rsidRPr="00FB41A2" w:rsidR="00DF2073" w:rsidP="00DF2073" w:rsidRDefault="00DF2073" w14:paraId="50FB3045" w14:textId="568469D2"/>
        </w:tc>
        <w:tc>
          <w:tcPr>
            <w:tcW w:w="1150" w:type="dxa"/>
            <w:shd w:val="clear" w:color="auto" w:fill="FFF2CC" w:themeFill="accent4" w:themeFillTint="33"/>
          </w:tcPr>
          <w:p w:rsidRPr="00FB41A2" w:rsidR="00DF2073" w:rsidP="00DF2073" w:rsidRDefault="00DF2073" w14:paraId="4F1E37B2" w14:textId="77777777"/>
        </w:tc>
        <w:tc>
          <w:tcPr>
            <w:tcW w:w="1149" w:type="dxa"/>
            <w:shd w:val="clear" w:color="auto" w:fill="FFF2CC" w:themeFill="accent4" w:themeFillTint="33"/>
          </w:tcPr>
          <w:p w:rsidRPr="00FB41A2" w:rsidR="00DF2073" w:rsidP="00DF2073" w:rsidRDefault="00DF2073" w14:paraId="4A50941E" w14:textId="77777777"/>
        </w:tc>
        <w:tc>
          <w:tcPr>
            <w:tcW w:w="1150" w:type="dxa"/>
            <w:shd w:val="clear" w:color="auto" w:fill="FFF2CC" w:themeFill="accent4" w:themeFillTint="33"/>
          </w:tcPr>
          <w:p w:rsidRPr="00FB41A2" w:rsidR="00DF2073" w:rsidP="00DF2073" w:rsidRDefault="00DF2073" w14:paraId="6CECDA81" w14:textId="77777777"/>
        </w:tc>
        <w:tc>
          <w:tcPr>
            <w:tcW w:w="1103" w:type="dxa"/>
            <w:shd w:val="clear" w:color="auto" w:fill="FFF2CC" w:themeFill="accent4" w:themeFillTint="33"/>
          </w:tcPr>
          <w:p w:rsidRPr="00FB41A2" w:rsidR="00DF2073" w:rsidP="00DF2073" w:rsidRDefault="00DF2073" w14:paraId="40FC2E57" w14:textId="09AA7F93"/>
        </w:tc>
      </w:tr>
      <w:tr w:rsidR="00DF2073" w:rsidTr="00CC6B70" w14:paraId="2D53ED06" w14:textId="71272252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3B467C68" w14:textId="22B70DED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Jan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50E842C3" w14:textId="77777777"/>
        </w:tc>
        <w:tc>
          <w:tcPr>
            <w:tcW w:w="3119" w:type="dxa"/>
          </w:tcPr>
          <w:p w:rsidRPr="00FB41A2" w:rsidR="00DF2073" w:rsidP="00DF2073" w:rsidRDefault="00DF2073" w14:paraId="7CB053AC" w14:textId="19F81A98">
            <w:r>
              <w:t>Meeting invitation, reminder, what’s new, uniforms,</w:t>
            </w:r>
          </w:p>
        </w:tc>
        <w:tc>
          <w:tcPr>
            <w:tcW w:w="4394" w:type="dxa"/>
          </w:tcPr>
          <w:p w:rsidRPr="00FB41A2" w:rsidR="00DF2073" w:rsidP="00DF2073" w:rsidRDefault="00DF2073" w14:paraId="1A1F63B9" w14:textId="48FC99CE"/>
        </w:tc>
        <w:tc>
          <w:tcPr>
            <w:tcW w:w="1513" w:type="dxa"/>
          </w:tcPr>
          <w:p w:rsidRPr="00FB41A2" w:rsidR="00DF2073" w:rsidP="00DF2073" w:rsidRDefault="00DF2073" w14:paraId="779004B6" w14:textId="77777777"/>
        </w:tc>
        <w:tc>
          <w:tcPr>
            <w:tcW w:w="1514" w:type="dxa"/>
          </w:tcPr>
          <w:p w:rsidRPr="00FB41A2" w:rsidR="00DF2073" w:rsidP="00DF2073" w:rsidRDefault="00DF2073" w14:paraId="07CFE56F" w14:textId="4B78E257"/>
        </w:tc>
        <w:tc>
          <w:tcPr>
            <w:tcW w:w="1514" w:type="dxa"/>
          </w:tcPr>
          <w:p w:rsidRPr="00FB41A2" w:rsidR="00DF2073" w:rsidP="00DF2073" w:rsidRDefault="00DF2073" w14:paraId="0665CBFE" w14:textId="7E8C10F8"/>
        </w:tc>
        <w:tc>
          <w:tcPr>
            <w:tcW w:w="1559" w:type="dxa"/>
          </w:tcPr>
          <w:p w:rsidRPr="00FB41A2" w:rsidR="00DF2073" w:rsidP="00DF2073" w:rsidRDefault="00DF2073" w14:paraId="7B3DE26D" w14:textId="77777777"/>
        </w:tc>
        <w:tc>
          <w:tcPr>
            <w:tcW w:w="1103" w:type="dxa"/>
          </w:tcPr>
          <w:p w:rsidRPr="00FB41A2" w:rsidR="00DF2073" w:rsidP="00DF2073" w:rsidRDefault="00DF2073" w14:paraId="3E3F0045" w14:textId="3F45FE69"/>
        </w:tc>
        <w:tc>
          <w:tcPr>
            <w:tcW w:w="1149" w:type="dxa"/>
          </w:tcPr>
          <w:p w:rsidRPr="00FB41A2" w:rsidR="00DF2073" w:rsidP="00DF2073" w:rsidRDefault="00DF2073" w14:paraId="055C9329" w14:textId="4074070B"/>
        </w:tc>
        <w:tc>
          <w:tcPr>
            <w:tcW w:w="1150" w:type="dxa"/>
          </w:tcPr>
          <w:p w:rsidRPr="00FB41A2" w:rsidR="00DF2073" w:rsidP="00DF2073" w:rsidRDefault="00DF2073" w14:paraId="34281A7A" w14:textId="77777777"/>
        </w:tc>
        <w:tc>
          <w:tcPr>
            <w:tcW w:w="1149" w:type="dxa"/>
          </w:tcPr>
          <w:p w:rsidRPr="00FB41A2" w:rsidR="00DF2073" w:rsidP="00DF2073" w:rsidRDefault="00DF2073" w14:paraId="6CBDE998" w14:textId="77777777"/>
        </w:tc>
        <w:tc>
          <w:tcPr>
            <w:tcW w:w="1150" w:type="dxa"/>
          </w:tcPr>
          <w:p w:rsidRPr="00FB41A2" w:rsidR="00DF2073" w:rsidP="00DF2073" w:rsidRDefault="00DF2073" w14:paraId="639B88AC" w14:textId="77777777"/>
        </w:tc>
        <w:tc>
          <w:tcPr>
            <w:tcW w:w="1103" w:type="dxa"/>
          </w:tcPr>
          <w:p w:rsidRPr="00FB41A2" w:rsidR="00DF2073" w:rsidP="00DF2073" w:rsidRDefault="00DF2073" w14:paraId="055CA173" w14:textId="5C311FBD"/>
        </w:tc>
      </w:tr>
      <w:tr w:rsidR="00DF2073" w:rsidTr="00CC6B70" w14:paraId="2D26AA25" w14:textId="6198A28E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76C1E6F7" w14:textId="075DC759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Feb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4356D58B" w14:textId="77777777"/>
        </w:tc>
        <w:tc>
          <w:tcPr>
            <w:tcW w:w="3119" w:type="dxa"/>
          </w:tcPr>
          <w:p w:rsidR="00DF2073" w:rsidP="00DF2073" w:rsidRDefault="00DF2073" w14:paraId="327B2E9F" w14:textId="5E20F90E"/>
        </w:tc>
        <w:tc>
          <w:tcPr>
            <w:tcW w:w="4394" w:type="dxa"/>
          </w:tcPr>
          <w:p w:rsidRPr="00FB41A2" w:rsidR="00DF2073" w:rsidP="00DF2073" w:rsidRDefault="00DF2073" w14:paraId="07C6814D" w14:textId="0AA336D5">
            <w:r>
              <w:t>Lost property</w:t>
            </w:r>
          </w:p>
        </w:tc>
        <w:tc>
          <w:tcPr>
            <w:tcW w:w="1513" w:type="dxa"/>
          </w:tcPr>
          <w:p w:rsidR="00DF2073" w:rsidP="00DF2073" w:rsidRDefault="00DF2073" w14:paraId="3455FB53" w14:textId="77777777"/>
        </w:tc>
        <w:tc>
          <w:tcPr>
            <w:tcW w:w="1514" w:type="dxa"/>
          </w:tcPr>
          <w:p w:rsidR="00DF2073" w:rsidP="00DF2073" w:rsidRDefault="00DF2073" w14:paraId="67587714" w14:textId="26E18271"/>
        </w:tc>
        <w:tc>
          <w:tcPr>
            <w:tcW w:w="1514" w:type="dxa"/>
          </w:tcPr>
          <w:p w:rsidR="00DF2073" w:rsidP="00DF2073" w:rsidRDefault="00DF2073" w14:paraId="45CD76BC" w14:textId="6A776ADC"/>
        </w:tc>
        <w:tc>
          <w:tcPr>
            <w:tcW w:w="1559" w:type="dxa"/>
          </w:tcPr>
          <w:p w:rsidR="00DF2073" w:rsidP="00DF2073" w:rsidRDefault="00DF2073" w14:paraId="78DFA52A" w14:textId="77777777"/>
        </w:tc>
        <w:tc>
          <w:tcPr>
            <w:tcW w:w="1103" w:type="dxa"/>
          </w:tcPr>
          <w:p w:rsidR="00DF2073" w:rsidP="00DF2073" w:rsidRDefault="00DF2073" w14:paraId="7E51A260" w14:textId="4E9658F6"/>
        </w:tc>
        <w:tc>
          <w:tcPr>
            <w:tcW w:w="1149" w:type="dxa"/>
          </w:tcPr>
          <w:p w:rsidR="00DF2073" w:rsidP="00DF2073" w:rsidRDefault="00DF2073" w14:paraId="217CBD70" w14:textId="73397530"/>
        </w:tc>
        <w:tc>
          <w:tcPr>
            <w:tcW w:w="1150" w:type="dxa"/>
          </w:tcPr>
          <w:p w:rsidR="00DF2073" w:rsidP="00DF2073" w:rsidRDefault="00DF2073" w14:paraId="5ABCE6DD" w14:textId="77777777"/>
        </w:tc>
        <w:tc>
          <w:tcPr>
            <w:tcW w:w="1149" w:type="dxa"/>
          </w:tcPr>
          <w:p w:rsidR="00DF2073" w:rsidP="00DF2073" w:rsidRDefault="00DF2073" w14:paraId="6CCE9357" w14:textId="77777777"/>
        </w:tc>
        <w:tc>
          <w:tcPr>
            <w:tcW w:w="1150" w:type="dxa"/>
          </w:tcPr>
          <w:p w:rsidR="00DF2073" w:rsidP="00DF2073" w:rsidRDefault="00DF2073" w14:paraId="5F31822E" w14:textId="77777777"/>
        </w:tc>
        <w:tc>
          <w:tcPr>
            <w:tcW w:w="1103" w:type="dxa"/>
          </w:tcPr>
          <w:p w:rsidR="00DF2073" w:rsidP="00DF2073" w:rsidRDefault="00DF2073" w14:paraId="37A118B9" w14:textId="71FBAD3A"/>
        </w:tc>
      </w:tr>
      <w:tr w:rsidR="00DF2073" w:rsidTr="00CC6B70" w14:paraId="78F7C68F" w14:textId="1124CC04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23E24444" w14:textId="2124E53E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Mar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1FF44AAE" w14:textId="77777777"/>
        </w:tc>
        <w:tc>
          <w:tcPr>
            <w:tcW w:w="3119" w:type="dxa"/>
          </w:tcPr>
          <w:p w:rsidRPr="00FB41A2" w:rsidR="00DF2073" w:rsidP="00DF2073" w:rsidRDefault="00DF2073" w14:paraId="11ED4262" w14:textId="31FF8500">
            <w:r>
              <w:t>Events</w:t>
            </w:r>
          </w:p>
        </w:tc>
        <w:tc>
          <w:tcPr>
            <w:tcW w:w="4394" w:type="dxa"/>
          </w:tcPr>
          <w:p w:rsidRPr="00FB41A2" w:rsidR="00DF2073" w:rsidP="00DF2073" w:rsidRDefault="00DF2073" w14:paraId="3A61A4C4" w14:textId="13FDFD5B"/>
        </w:tc>
        <w:tc>
          <w:tcPr>
            <w:tcW w:w="1513" w:type="dxa"/>
          </w:tcPr>
          <w:p w:rsidRPr="00FB41A2" w:rsidR="00DF2073" w:rsidP="00DF2073" w:rsidRDefault="00DF2073" w14:paraId="06C16E93" w14:textId="77777777"/>
        </w:tc>
        <w:tc>
          <w:tcPr>
            <w:tcW w:w="1514" w:type="dxa"/>
          </w:tcPr>
          <w:p w:rsidRPr="00FB41A2" w:rsidR="00DF2073" w:rsidP="00DF2073" w:rsidRDefault="00DF2073" w14:paraId="573A5075" w14:textId="52EDC593"/>
        </w:tc>
        <w:tc>
          <w:tcPr>
            <w:tcW w:w="1514" w:type="dxa"/>
          </w:tcPr>
          <w:p w:rsidRPr="00FB41A2" w:rsidR="00DF2073" w:rsidP="00DF2073" w:rsidRDefault="00DF2073" w14:paraId="35D9BC15" w14:textId="6114CB1B"/>
        </w:tc>
        <w:tc>
          <w:tcPr>
            <w:tcW w:w="1559" w:type="dxa"/>
          </w:tcPr>
          <w:p w:rsidRPr="00FB41A2" w:rsidR="00DF2073" w:rsidP="00DF2073" w:rsidRDefault="00DF2073" w14:paraId="4F5FF085" w14:textId="77777777"/>
        </w:tc>
        <w:tc>
          <w:tcPr>
            <w:tcW w:w="1103" w:type="dxa"/>
          </w:tcPr>
          <w:p w:rsidRPr="00FB41A2" w:rsidR="00DF2073" w:rsidP="00DF2073" w:rsidRDefault="00DF2073" w14:paraId="7CEF9DCF" w14:textId="1E2A1478"/>
        </w:tc>
        <w:tc>
          <w:tcPr>
            <w:tcW w:w="1149" w:type="dxa"/>
          </w:tcPr>
          <w:p w:rsidRPr="00FB41A2" w:rsidR="00DF2073" w:rsidP="00DF2073" w:rsidRDefault="00DF2073" w14:paraId="03344FF3" w14:textId="1F619075"/>
        </w:tc>
        <w:tc>
          <w:tcPr>
            <w:tcW w:w="1150" w:type="dxa"/>
          </w:tcPr>
          <w:p w:rsidRPr="00FB41A2" w:rsidR="00DF2073" w:rsidP="00DF2073" w:rsidRDefault="00DF2073" w14:paraId="102E2637" w14:textId="77777777"/>
        </w:tc>
        <w:tc>
          <w:tcPr>
            <w:tcW w:w="1149" w:type="dxa"/>
          </w:tcPr>
          <w:p w:rsidRPr="00FB41A2" w:rsidR="00DF2073" w:rsidP="00DF2073" w:rsidRDefault="00DF2073" w14:paraId="65861CF6" w14:textId="77777777"/>
        </w:tc>
        <w:tc>
          <w:tcPr>
            <w:tcW w:w="1150" w:type="dxa"/>
          </w:tcPr>
          <w:p w:rsidRPr="00FB41A2" w:rsidR="00DF2073" w:rsidP="00DF2073" w:rsidRDefault="00DF2073" w14:paraId="7999D032" w14:textId="77777777"/>
        </w:tc>
        <w:tc>
          <w:tcPr>
            <w:tcW w:w="1103" w:type="dxa"/>
          </w:tcPr>
          <w:p w:rsidRPr="00FB41A2" w:rsidR="00DF2073" w:rsidP="00DF2073" w:rsidRDefault="00DF2073" w14:paraId="4BB35EF7" w14:textId="2FF232F6"/>
        </w:tc>
      </w:tr>
      <w:tr w:rsidR="00DF2073" w:rsidTr="00CC6B70" w14:paraId="5378A37F" w14:textId="269D89B7">
        <w:trPr>
          <w:trHeight w:val="567"/>
        </w:trPr>
        <w:tc>
          <w:tcPr>
            <w:tcW w:w="1271" w:type="dxa"/>
            <w:shd w:val="clear" w:color="auto" w:fill="FBE4D5" w:themeFill="accent2" w:themeFillTint="33"/>
          </w:tcPr>
          <w:p w:rsidRPr="00E97EB9" w:rsidR="00DF2073" w:rsidP="00DF2073" w:rsidRDefault="00DF2073" w14:paraId="13AE6FA5" w14:textId="16D2ED6C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992" w:type="dxa"/>
            <w:gridSpan w:val="2"/>
            <w:shd w:val="clear" w:color="auto" w:fill="FBE4D5" w:themeFill="accent2" w:themeFillTint="33"/>
          </w:tcPr>
          <w:p w:rsidRPr="00FB41A2" w:rsidR="00DF2073" w:rsidP="00DF2073" w:rsidRDefault="00DF2073" w14:paraId="1E42A434" w14:textId="77777777"/>
        </w:tc>
        <w:tc>
          <w:tcPr>
            <w:tcW w:w="3119" w:type="dxa"/>
            <w:shd w:val="clear" w:color="auto" w:fill="FBE4D5" w:themeFill="accent2" w:themeFillTint="33"/>
          </w:tcPr>
          <w:p w:rsidRPr="00FB41A2" w:rsidR="00DF2073" w:rsidP="00DF2073" w:rsidRDefault="00DF2073" w14:paraId="41154491" w14:textId="329E0E98">
            <w:r>
              <w:t>Meeting invitation, reminder, Recycling 2nds shop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Pr="00FB41A2" w:rsidR="00DF2073" w:rsidP="00DF2073" w:rsidRDefault="00DF2073" w14:paraId="25FDCB6F" w14:textId="50B168FB"/>
        </w:tc>
        <w:tc>
          <w:tcPr>
            <w:tcW w:w="1513" w:type="dxa"/>
            <w:shd w:val="clear" w:color="auto" w:fill="FBE4D5" w:themeFill="accent2" w:themeFillTint="33"/>
          </w:tcPr>
          <w:p w:rsidRPr="00FB41A2" w:rsidR="00DF2073" w:rsidP="00DF2073" w:rsidRDefault="00DF2073" w14:paraId="6B304C3B" w14:textId="77777777"/>
        </w:tc>
        <w:tc>
          <w:tcPr>
            <w:tcW w:w="1514" w:type="dxa"/>
            <w:shd w:val="clear" w:color="auto" w:fill="FBE4D5" w:themeFill="accent2" w:themeFillTint="33"/>
          </w:tcPr>
          <w:p w:rsidRPr="00FB41A2" w:rsidR="00DF2073" w:rsidP="00DF2073" w:rsidRDefault="00DF2073" w14:paraId="0825F723" w14:textId="08B38CE1"/>
        </w:tc>
        <w:tc>
          <w:tcPr>
            <w:tcW w:w="1514" w:type="dxa"/>
            <w:shd w:val="clear" w:color="auto" w:fill="FBE4D5" w:themeFill="accent2" w:themeFillTint="33"/>
          </w:tcPr>
          <w:p w:rsidRPr="00FB41A2" w:rsidR="00DF2073" w:rsidP="00DF2073" w:rsidRDefault="00DF2073" w14:paraId="4CBED030" w14:textId="787FAEE5"/>
        </w:tc>
        <w:tc>
          <w:tcPr>
            <w:tcW w:w="1559" w:type="dxa"/>
            <w:shd w:val="clear" w:color="auto" w:fill="FBE4D5" w:themeFill="accent2" w:themeFillTint="33"/>
          </w:tcPr>
          <w:p w:rsidRPr="00FB41A2" w:rsidR="00DF2073" w:rsidP="00DF2073" w:rsidRDefault="00DF2073" w14:paraId="425963D9" w14:textId="77777777"/>
        </w:tc>
        <w:tc>
          <w:tcPr>
            <w:tcW w:w="1103" w:type="dxa"/>
            <w:shd w:val="clear" w:color="auto" w:fill="FBE4D5" w:themeFill="accent2" w:themeFillTint="33"/>
          </w:tcPr>
          <w:p w:rsidRPr="00FB41A2" w:rsidR="00DF2073" w:rsidP="00DF2073" w:rsidRDefault="00DF2073" w14:paraId="2F9FCD70" w14:textId="18A6640F"/>
        </w:tc>
        <w:tc>
          <w:tcPr>
            <w:tcW w:w="1149" w:type="dxa"/>
            <w:shd w:val="clear" w:color="auto" w:fill="FBE4D5" w:themeFill="accent2" w:themeFillTint="33"/>
          </w:tcPr>
          <w:p w:rsidRPr="00FB41A2" w:rsidR="00DF2073" w:rsidP="00DF2073" w:rsidRDefault="00DF2073" w14:paraId="18620F37" w14:textId="210A9FC3"/>
        </w:tc>
        <w:tc>
          <w:tcPr>
            <w:tcW w:w="1150" w:type="dxa"/>
            <w:shd w:val="clear" w:color="auto" w:fill="FBE4D5" w:themeFill="accent2" w:themeFillTint="33"/>
          </w:tcPr>
          <w:p w:rsidRPr="00FB41A2" w:rsidR="00DF2073" w:rsidP="00DF2073" w:rsidRDefault="00DF2073" w14:paraId="7A662364" w14:textId="77777777"/>
        </w:tc>
        <w:tc>
          <w:tcPr>
            <w:tcW w:w="1149" w:type="dxa"/>
            <w:shd w:val="clear" w:color="auto" w:fill="FBE4D5" w:themeFill="accent2" w:themeFillTint="33"/>
          </w:tcPr>
          <w:p w:rsidRPr="00FB41A2" w:rsidR="00DF2073" w:rsidP="00DF2073" w:rsidRDefault="00DF2073" w14:paraId="4BF71E45" w14:textId="77777777"/>
        </w:tc>
        <w:tc>
          <w:tcPr>
            <w:tcW w:w="1150" w:type="dxa"/>
            <w:shd w:val="clear" w:color="auto" w:fill="FBE4D5" w:themeFill="accent2" w:themeFillTint="33"/>
          </w:tcPr>
          <w:p w:rsidRPr="00FB41A2" w:rsidR="00DF2073" w:rsidP="00DF2073" w:rsidRDefault="00DF2073" w14:paraId="1758EF19" w14:textId="77777777"/>
        </w:tc>
        <w:tc>
          <w:tcPr>
            <w:tcW w:w="1103" w:type="dxa"/>
            <w:shd w:val="clear" w:color="auto" w:fill="FBE4D5" w:themeFill="accent2" w:themeFillTint="33"/>
          </w:tcPr>
          <w:p w:rsidRPr="00FB41A2" w:rsidR="00DF2073" w:rsidP="00DF2073" w:rsidRDefault="00DF2073" w14:paraId="04B9052E" w14:textId="1C26CB7B"/>
        </w:tc>
      </w:tr>
      <w:tr w:rsidR="00DF2073" w:rsidTr="00CC6B70" w14:paraId="760DF1EB" w14:textId="1CC6D394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35F5F13D" w14:textId="02E9C4C2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Apr</w:t>
            </w:r>
          </w:p>
        </w:tc>
        <w:tc>
          <w:tcPr>
            <w:tcW w:w="992" w:type="dxa"/>
            <w:gridSpan w:val="2"/>
          </w:tcPr>
          <w:p w:rsidR="00DF2073" w:rsidP="00DF2073" w:rsidRDefault="00DF2073" w14:paraId="69A5DEEB" w14:textId="77777777"/>
        </w:tc>
        <w:tc>
          <w:tcPr>
            <w:tcW w:w="3119" w:type="dxa"/>
          </w:tcPr>
          <w:p w:rsidR="00DF2073" w:rsidP="00DF2073" w:rsidRDefault="00DF2073" w14:paraId="2D466DE7" w14:textId="74A29C88"/>
        </w:tc>
        <w:tc>
          <w:tcPr>
            <w:tcW w:w="4394" w:type="dxa"/>
          </w:tcPr>
          <w:p w:rsidRPr="00FB41A2" w:rsidR="00DF2073" w:rsidP="00DF2073" w:rsidRDefault="00DF2073" w14:paraId="373484C8" w14:textId="0C6F620D">
            <w:r>
              <w:t>School holidays</w:t>
            </w:r>
          </w:p>
        </w:tc>
        <w:tc>
          <w:tcPr>
            <w:tcW w:w="1513" w:type="dxa"/>
          </w:tcPr>
          <w:p w:rsidR="00DF2073" w:rsidP="00DF2073" w:rsidRDefault="00DF2073" w14:paraId="64245B36" w14:textId="77777777"/>
        </w:tc>
        <w:tc>
          <w:tcPr>
            <w:tcW w:w="1514" w:type="dxa"/>
          </w:tcPr>
          <w:p w:rsidR="00DF2073" w:rsidP="00DF2073" w:rsidRDefault="00DF2073" w14:paraId="55B2508B" w14:textId="49127521"/>
        </w:tc>
        <w:tc>
          <w:tcPr>
            <w:tcW w:w="1514" w:type="dxa"/>
          </w:tcPr>
          <w:p w:rsidR="00DF2073" w:rsidP="00DF2073" w:rsidRDefault="00DF2073" w14:paraId="306C55E8" w14:textId="118D1514"/>
        </w:tc>
        <w:tc>
          <w:tcPr>
            <w:tcW w:w="1559" w:type="dxa"/>
          </w:tcPr>
          <w:p w:rsidR="00DF2073" w:rsidP="00DF2073" w:rsidRDefault="00DF2073" w14:paraId="41682D7D" w14:textId="77777777"/>
        </w:tc>
        <w:tc>
          <w:tcPr>
            <w:tcW w:w="1103" w:type="dxa"/>
          </w:tcPr>
          <w:p w:rsidR="00DF2073" w:rsidP="00DF2073" w:rsidRDefault="00DF2073" w14:paraId="546E3929" w14:textId="6BBCB492"/>
        </w:tc>
        <w:tc>
          <w:tcPr>
            <w:tcW w:w="1149" w:type="dxa"/>
          </w:tcPr>
          <w:p w:rsidR="00DF2073" w:rsidP="00DF2073" w:rsidRDefault="00DF2073" w14:paraId="203B7C71" w14:textId="7EDBE1B1"/>
        </w:tc>
        <w:tc>
          <w:tcPr>
            <w:tcW w:w="1150" w:type="dxa"/>
          </w:tcPr>
          <w:p w:rsidR="00DF2073" w:rsidP="00DF2073" w:rsidRDefault="00DF2073" w14:paraId="6E1CF5AB" w14:textId="77777777"/>
        </w:tc>
        <w:tc>
          <w:tcPr>
            <w:tcW w:w="1149" w:type="dxa"/>
          </w:tcPr>
          <w:p w:rsidR="00DF2073" w:rsidP="00DF2073" w:rsidRDefault="00DF2073" w14:paraId="06338764" w14:textId="77777777"/>
        </w:tc>
        <w:tc>
          <w:tcPr>
            <w:tcW w:w="1150" w:type="dxa"/>
          </w:tcPr>
          <w:p w:rsidR="00DF2073" w:rsidP="00DF2073" w:rsidRDefault="00DF2073" w14:paraId="150C381D" w14:textId="77777777"/>
        </w:tc>
        <w:tc>
          <w:tcPr>
            <w:tcW w:w="1103" w:type="dxa"/>
          </w:tcPr>
          <w:p w:rsidR="00DF2073" w:rsidP="00DF2073" w:rsidRDefault="00DF2073" w14:paraId="12AF8E63" w14:textId="28A31FEB"/>
        </w:tc>
      </w:tr>
      <w:tr w:rsidR="00DF2073" w:rsidTr="00CC6B70" w14:paraId="24A55D1E" w14:textId="17970584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6D696AA8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2073" w:rsidP="00DF2073" w:rsidRDefault="00DF2073" w14:paraId="18545259" w14:textId="77777777"/>
        </w:tc>
        <w:tc>
          <w:tcPr>
            <w:tcW w:w="3119" w:type="dxa"/>
          </w:tcPr>
          <w:p w:rsidR="00DF2073" w:rsidP="00DF2073" w:rsidRDefault="00DF2073" w14:paraId="7784FB3D" w14:textId="1D5BF9E8">
            <w:r>
              <w:t>Meeting invitation, reminder,</w:t>
            </w:r>
          </w:p>
        </w:tc>
        <w:tc>
          <w:tcPr>
            <w:tcW w:w="4394" w:type="dxa"/>
          </w:tcPr>
          <w:p w:rsidR="00DF2073" w:rsidP="00DF2073" w:rsidRDefault="00DF2073" w14:paraId="6E85267F" w14:textId="6AA92F35"/>
        </w:tc>
        <w:tc>
          <w:tcPr>
            <w:tcW w:w="1513" w:type="dxa"/>
          </w:tcPr>
          <w:p w:rsidR="00DF2073" w:rsidP="00DF2073" w:rsidRDefault="00DF2073" w14:paraId="5A01DA9F" w14:textId="77777777"/>
        </w:tc>
        <w:tc>
          <w:tcPr>
            <w:tcW w:w="1514" w:type="dxa"/>
          </w:tcPr>
          <w:p w:rsidR="00DF2073" w:rsidP="00DF2073" w:rsidRDefault="00DF2073" w14:paraId="3DE9B520" w14:textId="62E082AC"/>
        </w:tc>
        <w:tc>
          <w:tcPr>
            <w:tcW w:w="1514" w:type="dxa"/>
          </w:tcPr>
          <w:p w:rsidR="00DF2073" w:rsidP="00DF2073" w:rsidRDefault="00DF2073" w14:paraId="0C3A8F9E" w14:textId="215ADF91"/>
        </w:tc>
        <w:tc>
          <w:tcPr>
            <w:tcW w:w="1559" w:type="dxa"/>
          </w:tcPr>
          <w:p w:rsidR="00DF2073" w:rsidP="00DF2073" w:rsidRDefault="00DF2073" w14:paraId="627EB8D2" w14:textId="77777777"/>
        </w:tc>
        <w:tc>
          <w:tcPr>
            <w:tcW w:w="1103" w:type="dxa"/>
          </w:tcPr>
          <w:p w:rsidR="00DF2073" w:rsidP="00DF2073" w:rsidRDefault="00DF2073" w14:paraId="24BA895F" w14:textId="54768951"/>
        </w:tc>
        <w:tc>
          <w:tcPr>
            <w:tcW w:w="1149" w:type="dxa"/>
          </w:tcPr>
          <w:p w:rsidR="00DF2073" w:rsidP="00DF2073" w:rsidRDefault="00DF2073" w14:paraId="06B0432C" w14:textId="77878307"/>
        </w:tc>
        <w:tc>
          <w:tcPr>
            <w:tcW w:w="1150" w:type="dxa"/>
          </w:tcPr>
          <w:p w:rsidR="00DF2073" w:rsidP="00DF2073" w:rsidRDefault="00DF2073" w14:paraId="0511CE7C" w14:textId="77777777"/>
        </w:tc>
        <w:tc>
          <w:tcPr>
            <w:tcW w:w="1149" w:type="dxa"/>
          </w:tcPr>
          <w:p w:rsidR="00DF2073" w:rsidP="00DF2073" w:rsidRDefault="00DF2073" w14:paraId="60053A7D" w14:textId="77777777"/>
        </w:tc>
        <w:tc>
          <w:tcPr>
            <w:tcW w:w="1150" w:type="dxa"/>
          </w:tcPr>
          <w:p w:rsidR="00DF2073" w:rsidP="00DF2073" w:rsidRDefault="00DF2073" w14:paraId="416B4D69" w14:textId="77777777"/>
        </w:tc>
        <w:tc>
          <w:tcPr>
            <w:tcW w:w="1103" w:type="dxa"/>
          </w:tcPr>
          <w:p w:rsidR="00DF2073" w:rsidP="00DF2073" w:rsidRDefault="00DF2073" w14:paraId="17BB5772" w14:textId="7CED949D"/>
        </w:tc>
      </w:tr>
      <w:tr w:rsidR="00DF2073" w:rsidTr="00CC6B70" w14:paraId="0EFA58B1" w14:textId="2C07B78F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40EF0DA5" w14:textId="5A5CD1D1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May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0B20BD9D" w14:textId="77777777"/>
        </w:tc>
        <w:tc>
          <w:tcPr>
            <w:tcW w:w="3119" w:type="dxa"/>
          </w:tcPr>
          <w:p w:rsidRPr="00FB41A2" w:rsidR="00DF2073" w:rsidP="00DF2073" w:rsidRDefault="00DF2073" w14:paraId="38D6F4BA" w14:textId="42349F1D">
            <w:r>
              <w:t>Uniform fun fact</w:t>
            </w:r>
          </w:p>
        </w:tc>
        <w:tc>
          <w:tcPr>
            <w:tcW w:w="4394" w:type="dxa"/>
          </w:tcPr>
          <w:p w:rsidRPr="00FB41A2" w:rsidR="00DF2073" w:rsidP="00DF2073" w:rsidRDefault="00DF2073" w14:paraId="2DEB51A7" w14:textId="7D53ED34">
            <w:r>
              <w:t>Back to School – winter orders</w:t>
            </w:r>
          </w:p>
        </w:tc>
        <w:tc>
          <w:tcPr>
            <w:tcW w:w="1513" w:type="dxa"/>
          </w:tcPr>
          <w:p w:rsidR="00DF2073" w:rsidP="00DF2073" w:rsidRDefault="00DF2073" w14:paraId="31124EF0" w14:textId="77777777"/>
        </w:tc>
        <w:tc>
          <w:tcPr>
            <w:tcW w:w="1514" w:type="dxa"/>
          </w:tcPr>
          <w:p w:rsidR="00DF2073" w:rsidP="00DF2073" w:rsidRDefault="00DF2073" w14:paraId="5F87C5B1" w14:textId="6E619808"/>
        </w:tc>
        <w:tc>
          <w:tcPr>
            <w:tcW w:w="1514" w:type="dxa"/>
          </w:tcPr>
          <w:p w:rsidR="00DF2073" w:rsidP="00DF2073" w:rsidRDefault="00DF2073" w14:paraId="2B63E977" w14:textId="19FBF183"/>
        </w:tc>
        <w:tc>
          <w:tcPr>
            <w:tcW w:w="1559" w:type="dxa"/>
          </w:tcPr>
          <w:p w:rsidR="00DF2073" w:rsidP="00DF2073" w:rsidRDefault="00DF2073" w14:paraId="115043B9" w14:textId="77777777"/>
        </w:tc>
        <w:tc>
          <w:tcPr>
            <w:tcW w:w="1103" w:type="dxa"/>
          </w:tcPr>
          <w:p w:rsidR="00DF2073" w:rsidP="00DF2073" w:rsidRDefault="00DF2073" w14:paraId="5A1A04F2" w14:textId="78E8AD60"/>
        </w:tc>
        <w:tc>
          <w:tcPr>
            <w:tcW w:w="1149" w:type="dxa"/>
          </w:tcPr>
          <w:p w:rsidR="00DF2073" w:rsidP="00DF2073" w:rsidRDefault="00DF2073" w14:paraId="78D0D8B6" w14:textId="2D84C8D9"/>
        </w:tc>
        <w:tc>
          <w:tcPr>
            <w:tcW w:w="1150" w:type="dxa"/>
          </w:tcPr>
          <w:p w:rsidR="00DF2073" w:rsidP="00DF2073" w:rsidRDefault="00DF2073" w14:paraId="784C3599" w14:textId="77777777"/>
        </w:tc>
        <w:tc>
          <w:tcPr>
            <w:tcW w:w="1149" w:type="dxa"/>
          </w:tcPr>
          <w:p w:rsidR="00DF2073" w:rsidP="00DF2073" w:rsidRDefault="00DF2073" w14:paraId="3CE226BF" w14:textId="77777777"/>
        </w:tc>
        <w:tc>
          <w:tcPr>
            <w:tcW w:w="1150" w:type="dxa"/>
          </w:tcPr>
          <w:p w:rsidR="00DF2073" w:rsidP="00DF2073" w:rsidRDefault="00DF2073" w14:paraId="328AAC33" w14:textId="77777777"/>
        </w:tc>
        <w:tc>
          <w:tcPr>
            <w:tcW w:w="1103" w:type="dxa"/>
          </w:tcPr>
          <w:p w:rsidR="00DF2073" w:rsidP="00DF2073" w:rsidRDefault="00DF2073" w14:paraId="3F19A1BF" w14:textId="2EF971AC"/>
        </w:tc>
      </w:tr>
      <w:tr w:rsidR="00DF2073" w:rsidTr="00CC6B70" w14:paraId="48F62335" w14:textId="07E3B021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5C5F4EEF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3E3FF07A" w14:textId="77777777"/>
        </w:tc>
        <w:tc>
          <w:tcPr>
            <w:tcW w:w="3119" w:type="dxa"/>
          </w:tcPr>
          <w:p w:rsidRPr="00FB41A2" w:rsidR="00DF2073" w:rsidP="00DF2073" w:rsidRDefault="00DF2073" w14:paraId="4718CF47" w14:textId="77C8FA77">
            <w:r>
              <w:t>Meeting invitation, reminder,</w:t>
            </w:r>
          </w:p>
        </w:tc>
        <w:tc>
          <w:tcPr>
            <w:tcW w:w="4394" w:type="dxa"/>
          </w:tcPr>
          <w:p w:rsidRPr="00FB41A2" w:rsidR="00DF2073" w:rsidP="00DF2073" w:rsidRDefault="00DF2073" w14:paraId="2B4638BE" w14:textId="2208CFCE"/>
        </w:tc>
        <w:tc>
          <w:tcPr>
            <w:tcW w:w="1513" w:type="dxa"/>
          </w:tcPr>
          <w:p w:rsidRPr="00FB41A2" w:rsidR="00DF2073" w:rsidP="00DF2073" w:rsidRDefault="00DF2073" w14:paraId="72060217" w14:textId="77777777"/>
        </w:tc>
        <w:tc>
          <w:tcPr>
            <w:tcW w:w="1514" w:type="dxa"/>
          </w:tcPr>
          <w:p w:rsidRPr="00FB41A2" w:rsidR="00DF2073" w:rsidP="00DF2073" w:rsidRDefault="00DF2073" w14:paraId="02B50B72" w14:textId="5D7BD0CC"/>
        </w:tc>
        <w:tc>
          <w:tcPr>
            <w:tcW w:w="1514" w:type="dxa"/>
          </w:tcPr>
          <w:p w:rsidRPr="00FB41A2" w:rsidR="00DF2073" w:rsidP="00DF2073" w:rsidRDefault="00DF2073" w14:paraId="2FF93802" w14:textId="41AF3D74"/>
        </w:tc>
        <w:tc>
          <w:tcPr>
            <w:tcW w:w="1559" w:type="dxa"/>
          </w:tcPr>
          <w:p w:rsidRPr="00FB41A2" w:rsidR="00DF2073" w:rsidP="00DF2073" w:rsidRDefault="00DF2073" w14:paraId="1EE386DE" w14:textId="77777777"/>
        </w:tc>
        <w:tc>
          <w:tcPr>
            <w:tcW w:w="1103" w:type="dxa"/>
          </w:tcPr>
          <w:p w:rsidRPr="00FB41A2" w:rsidR="00DF2073" w:rsidP="00DF2073" w:rsidRDefault="00DF2073" w14:paraId="5B4F9BA2" w14:textId="0ED86691"/>
        </w:tc>
        <w:tc>
          <w:tcPr>
            <w:tcW w:w="1149" w:type="dxa"/>
          </w:tcPr>
          <w:p w:rsidRPr="00FB41A2" w:rsidR="00DF2073" w:rsidP="00DF2073" w:rsidRDefault="00DF2073" w14:paraId="7AB8E889" w14:textId="31CE884C"/>
        </w:tc>
        <w:tc>
          <w:tcPr>
            <w:tcW w:w="1150" w:type="dxa"/>
          </w:tcPr>
          <w:p w:rsidRPr="00FB41A2" w:rsidR="00DF2073" w:rsidP="00DF2073" w:rsidRDefault="00DF2073" w14:paraId="01A60903" w14:textId="77777777"/>
        </w:tc>
        <w:tc>
          <w:tcPr>
            <w:tcW w:w="1149" w:type="dxa"/>
          </w:tcPr>
          <w:p w:rsidRPr="00FB41A2" w:rsidR="00DF2073" w:rsidP="00DF2073" w:rsidRDefault="00DF2073" w14:paraId="277D3D73" w14:textId="77777777"/>
        </w:tc>
        <w:tc>
          <w:tcPr>
            <w:tcW w:w="1150" w:type="dxa"/>
          </w:tcPr>
          <w:p w:rsidRPr="00FB41A2" w:rsidR="00DF2073" w:rsidP="00DF2073" w:rsidRDefault="00DF2073" w14:paraId="67BB95EC" w14:textId="77777777"/>
        </w:tc>
        <w:tc>
          <w:tcPr>
            <w:tcW w:w="1103" w:type="dxa"/>
          </w:tcPr>
          <w:p w:rsidRPr="00FB41A2" w:rsidR="00DF2073" w:rsidP="00DF2073" w:rsidRDefault="00DF2073" w14:paraId="44E899E3" w14:textId="383BC32E"/>
        </w:tc>
      </w:tr>
      <w:tr w:rsidR="00DF2073" w:rsidTr="00CC6B70" w14:paraId="50C88BD7" w14:textId="6B289AE3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0BB809C1" w14:textId="76F04602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Jun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6B34D098" w14:textId="77777777"/>
        </w:tc>
        <w:tc>
          <w:tcPr>
            <w:tcW w:w="3119" w:type="dxa"/>
          </w:tcPr>
          <w:p w:rsidRPr="00FB41A2" w:rsidR="00DF2073" w:rsidP="00DF2073" w:rsidRDefault="00DF2073" w14:paraId="66807916" w14:textId="743DACC0"/>
        </w:tc>
        <w:tc>
          <w:tcPr>
            <w:tcW w:w="4394" w:type="dxa"/>
          </w:tcPr>
          <w:p w:rsidRPr="00FB41A2" w:rsidR="00DF2073" w:rsidP="00DF2073" w:rsidRDefault="00DF2073" w14:paraId="2E5AE50A" w14:textId="2B654122"/>
        </w:tc>
        <w:tc>
          <w:tcPr>
            <w:tcW w:w="1513" w:type="dxa"/>
          </w:tcPr>
          <w:p w:rsidRPr="00FB41A2" w:rsidR="00DF2073" w:rsidP="00DF2073" w:rsidRDefault="00DF2073" w14:paraId="7EFDA136" w14:textId="77777777"/>
        </w:tc>
        <w:tc>
          <w:tcPr>
            <w:tcW w:w="1514" w:type="dxa"/>
          </w:tcPr>
          <w:p w:rsidRPr="00FB41A2" w:rsidR="00DF2073" w:rsidP="00DF2073" w:rsidRDefault="00DF2073" w14:paraId="36557932" w14:textId="58DBB00C"/>
        </w:tc>
        <w:tc>
          <w:tcPr>
            <w:tcW w:w="1514" w:type="dxa"/>
          </w:tcPr>
          <w:p w:rsidRPr="00FB41A2" w:rsidR="00DF2073" w:rsidP="00DF2073" w:rsidRDefault="00DF2073" w14:paraId="4AD88F08" w14:textId="2619BF0C"/>
        </w:tc>
        <w:tc>
          <w:tcPr>
            <w:tcW w:w="1559" w:type="dxa"/>
          </w:tcPr>
          <w:p w:rsidRPr="00FB41A2" w:rsidR="00DF2073" w:rsidP="00DF2073" w:rsidRDefault="00DF2073" w14:paraId="5338A94E" w14:textId="77777777"/>
        </w:tc>
        <w:tc>
          <w:tcPr>
            <w:tcW w:w="1103" w:type="dxa"/>
          </w:tcPr>
          <w:p w:rsidRPr="00FB41A2" w:rsidR="00DF2073" w:rsidP="00DF2073" w:rsidRDefault="00DF2073" w14:paraId="037D7140" w14:textId="2962ED5C"/>
        </w:tc>
        <w:tc>
          <w:tcPr>
            <w:tcW w:w="1149" w:type="dxa"/>
          </w:tcPr>
          <w:p w:rsidRPr="00FB41A2" w:rsidR="00DF2073" w:rsidP="00DF2073" w:rsidRDefault="00DF2073" w14:paraId="289E62A1" w14:textId="69B94448"/>
        </w:tc>
        <w:tc>
          <w:tcPr>
            <w:tcW w:w="1150" w:type="dxa"/>
          </w:tcPr>
          <w:p w:rsidRPr="00FB41A2" w:rsidR="00DF2073" w:rsidP="00DF2073" w:rsidRDefault="00DF2073" w14:paraId="66615796" w14:textId="77777777"/>
        </w:tc>
        <w:tc>
          <w:tcPr>
            <w:tcW w:w="1149" w:type="dxa"/>
          </w:tcPr>
          <w:p w:rsidRPr="00FB41A2" w:rsidR="00DF2073" w:rsidP="00DF2073" w:rsidRDefault="00DF2073" w14:paraId="60DA663B" w14:textId="77777777"/>
        </w:tc>
        <w:tc>
          <w:tcPr>
            <w:tcW w:w="1150" w:type="dxa"/>
          </w:tcPr>
          <w:p w:rsidRPr="00FB41A2" w:rsidR="00DF2073" w:rsidP="00DF2073" w:rsidRDefault="00DF2073" w14:paraId="1AE956A9" w14:textId="77777777"/>
        </w:tc>
        <w:tc>
          <w:tcPr>
            <w:tcW w:w="1103" w:type="dxa"/>
          </w:tcPr>
          <w:p w:rsidRPr="00FB41A2" w:rsidR="00DF2073" w:rsidP="00DF2073" w:rsidRDefault="00DF2073" w14:paraId="0FCAD8A0" w14:textId="5961E05E"/>
        </w:tc>
      </w:tr>
      <w:tr w:rsidR="00DF2073" w:rsidTr="00CC6B70" w14:paraId="4F20CF43" w14:textId="3ACDD790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51CA0695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433E4613" w14:textId="77777777"/>
        </w:tc>
        <w:tc>
          <w:tcPr>
            <w:tcW w:w="3119" w:type="dxa"/>
          </w:tcPr>
          <w:p w:rsidR="00DF2073" w:rsidP="00DF2073" w:rsidRDefault="00DF2073" w14:paraId="70B1ED18" w14:textId="7D1935F6">
            <w:r>
              <w:t>Uniform Recycling</w:t>
            </w:r>
          </w:p>
        </w:tc>
        <w:tc>
          <w:tcPr>
            <w:tcW w:w="4394" w:type="dxa"/>
          </w:tcPr>
          <w:p w:rsidRPr="00FB41A2" w:rsidR="00DF2073" w:rsidP="00DF2073" w:rsidRDefault="00DF2073" w14:paraId="7D08A211" w14:textId="23EADAA2">
            <w:r>
              <w:t>Winter stock message</w:t>
            </w:r>
          </w:p>
        </w:tc>
        <w:tc>
          <w:tcPr>
            <w:tcW w:w="1513" w:type="dxa"/>
          </w:tcPr>
          <w:p w:rsidR="00DF2073" w:rsidP="00DF2073" w:rsidRDefault="00DF2073" w14:paraId="394C8878" w14:textId="77777777"/>
        </w:tc>
        <w:tc>
          <w:tcPr>
            <w:tcW w:w="1514" w:type="dxa"/>
          </w:tcPr>
          <w:p w:rsidR="00DF2073" w:rsidP="00DF2073" w:rsidRDefault="00DF2073" w14:paraId="2EEFAD23" w14:textId="0356F047"/>
        </w:tc>
        <w:tc>
          <w:tcPr>
            <w:tcW w:w="1514" w:type="dxa"/>
          </w:tcPr>
          <w:p w:rsidR="00DF2073" w:rsidP="00DF2073" w:rsidRDefault="00DF2073" w14:paraId="09893C53" w14:textId="63F9AFC0"/>
        </w:tc>
        <w:tc>
          <w:tcPr>
            <w:tcW w:w="1559" w:type="dxa"/>
          </w:tcPr>
          <w:p w:rsidR="00DF2073" w:rsidP="00DF2073" w:rsidRDefault="00DF2073" w14:paraId="4A501E0A" w14:textId="77777777"/>
        </w:tc>
        <w:tc>
          <w:tcPr>
            <w:tcW w:w="1103" w:type="dxa"/>
          </w:tcPr>
          <w:p w:rsidR="00DF2073" w:rsidP="00DF2073" w:rsidRDefault="00DF2073" w14:paraId="093201FA" w14:textId="562AFD9C"/>
        </w:tc>
        <w:tc>
          <w:tcPr>
            <w:tcW w:w="1149" w:type="dxa"/>
          </w:tcPr>
          <w:p w:rsidR="00DF2073" w:rsidP="00DF2073" w:rsidRDefault="00DF2073" w14:paraId="4228B431" w14:textId="2701C011"/>
        </w:tc>
        <w:tc>
          <w:tcPr>
            <w:tcW w:w="1150" w:type="dxa"/>
          </w:tcPr>
          <w:p w:rsidR="00DF2073" w:rsidP="00DF2073" w:rsidRDefault="00DF2073" w14:paraId="68FC9525" w14:textId="77777777"/>
        </w:tc>
        <w:tc>
          <w:tcPr>
            <w:tcW w:w="1149" w:type="dxa"/>
          </w:tcPr>
          <w:p w:rsidR="00DF2073" w:rsidP="00DF2073" w:rsidRDefault="00DF2073" w14:paraId="6073060D" w14:textId="77777777"/>
        </w:tc>
        <w:tc>
          <w:tcPr>
            <w:tcW w:w="1150" w:type="dxa"/>
          </w:tcPr>
          <w:p w:rsidR="00DF2073" w:rsidP="00DF2073" w:rsidRDefault="00DF2073" w14:paraId="7C084716" w14:textId="77777777"/>
        </w:tc>
        <w:tc>
          <w:tcPr>
            <w:tcW w:w="1103" w:type="dxa"/>
          </w:tcPr>
          <w:p w:rsidR="00DF2073" w:rsidP="00DF2073" w:rsidRDefault="00DF2073" w14:paraId="05D3827D" w14:textId="12485597"/>
        </w:tc>
      </w:tr>
      <w:tr w:rsidR="00DF2073" w:rsidTr="00CC6B70" w14:paraId="513F2F2F" w14:textId="70127F50">
        <w:trPr>
          <w:trHeight w:val="397"/>
        </w:trPr>
        <w:tc>
          <w:tcPr>
            <w:tcW w:w="1271" w:type="dxa"/>
            <w:shd w:val="clear" w:color="auto" w:fill="DEEAF6" w:themeFill="accent5" w:themeFillTint="33"/>
          </w:tcPr>
          <w:p w:rsidRPr="00E97EB9" w:rsidR="00DF2073" w:rsidP="00DF2073" w:rsidRDefault="00DF2073" w14:paraId="58C64DB1" w14:textId="57698D16">
            <w:pPr>
              <w:rPr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Winter</w:t>
            </w: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Pr="00FB41A2" w:rsidR="00DF2073" w:rsidP="00DF2073" w:rsidRDefault="00DF2073" w14:paraId="5BC1BCA3" w14:textId="77777777"/>
        </w:tc>
        <w:tc>
          <w:tcPr>
            <w:tcW w:w="3119" w:type="dxa"/>
            <w:shd w:val="clear" w:color="auto" w:fill="DEEAF6" w:themeFill="accent5" w:themeFillTint="33"/>
          </w:tcPr>
          <w:p w:rsidRPr="00FB41A2" w:rsidR="00DF2073" w:rsidP="00DF2073" w:rsidRDefault="00DF2073" w14:paraId="620E6EED" w14:textId="77777777"/>
        </w:tc>
        <w:tc>
          <w:tcPr>
            <w:tcW w:w="4394" w:type="dxa"/>
            <w:shd w:val="clear" w:color="auto" w:fill="DEEAF6" w:themeFill="accent5" w:themeFillTint="33"/>
          </w:tcPr>
          <w:p w:rsidRPr="00FB41A2" w:rsidR="00DF2073" w:rsidP="00DF2073" w:rsidRDefault="00DF2073" w14:paraId="4A9F5B50" w14:textId="3F3B08CD">
            <w:r>
              <w:t>Uniform of the future parade...</w:t>
            </w:r>
          </w:p>
        </w:tc>
        <w:tc>
          <w:tcPr>
            <w:tcW w:w="1513" w:type="dxa"/>
            <w:shd w:val="clear" w:color="auto" w:fill="DEEAF6" w:themeFill="accent5" w:themeFillTint="33"/>
          </w:tcPr>
          <w:p w:rsidR="00DF2073" w:rsidP="00DF2073" w:rsidRDefault="00DF2073" w14:paraId="1F68F6F0" w14:textId="77777777"/>
        </w:tc>
        <w:tc>
          <w:tcPr>
            <w:tcW w:w="1514" w:type="dxa"/>
            <w:shd w:val="clear" w:color="auto" w:fill="DEEAF6" w:themeFill="accent5" w:themeFillTint="33"/>
          </w:tcPr>
          <w:p w:rsidR="00DF2073" w:rsidP="00DF2073" w:rsidRDefault="00DF2073" w14:paraId="0DF68FEE" w14:textId="2CFDCB32"/>
        </w:tc>
        <w:tc>
          <w:tcPr>
            <w:tcW w:w="1514" w:type="dxa"/>
            <w:shd w:val="clear" w:color="auto" w:fill="DEEAF6" w:themeFill="accent5" w:themeFillTint="33"/>
          </w:tcPr>
          <w:p w:rsidR="00DF2073" w:rsidP="00DF2073" w:rsidRDefault="00DF2073" w14:paraId="280584F4" w14:textId="24E8FA1A"/>
        </w:tc>
        <w:tc>
          <w:tcPr>
            <w:tcW w:w="1559" w:type="dxa"/>
            <w:shd w:val="clear" w:color="auto" w:fill="DEEAF6" w:themeFill="accent5" w:themeFillTint="33"/>
          </w:tcPr>
          <w:p w:rsidR="00DF2073" w:rsidP="00DF2073" w:rsidRDefault="00DF2073" w14:paraId="200D97CA" w14:textId="77777777"/>
        </w:tc>
        <w:tc>
          <w:tcPr>
            <w:tcW w:w="1103" w:type="dxa"/>
            <w:shd w:val="clear" w:color="auto" w:fill="DEEAF6" w:themeFill="accent5" w:themeFillTint="33"/>
          </w:tcPr>
          <w:p w:rsidR="00DF2073" w:rsidP="00DF2073" w:rsidRDefault="00DF2073" w14:paraId="62A6F500" w14:textId="5DB2665B"/>
        </w:tc>
        <w:tc>
          <w:tcPr>
            <w:tcW w:w="1149" w:type="dxa"/>
            <w:shd w:val="clear" w:color="auto" w:fill="DEEAF6" w:themeFill="accent5" w:themeFillTint="33"/>
          </w:tcPr>
          <w:p w:rsidR="00DF2073" w:rsidP="00DF2073" w:rsidRDefault="00DF2073" w14:paraId="703F9584" w14:textId="732EBA1E"/>
        </w:tc>
        <w:tc>
          <w:tcPr>
            <w:tcW w:w="1150" w:type="dxa"/>
            <w:shd w:val="clear" w:color="auto" w:fill="DEEAF6" w:themeFill="accent5" w:themeFillTint="33"/>
          </w:tcPr>
          <w:p w:rsidR="00DF2073" w:rsidP="00DF2073" w:rsidRDefault="00DF2073" w14:paraId="3C96EDA9" w14:textId="77777777"/>
        </w:tc>
        <w:tc>
          <w:tcPr>
            <w:tcW w:w="1149" w:type="dxa"/>
            <w:shd w:val="clear" w:color="auto" w:fill="DEEAF6" w:themeFill="accent5" w:themeFillTint="33"/>
          </w:tcPr>
          <w:p w:rsidR="00DF2073" w:rsidP="00DF2073" w:rsidRDefault="00DF2073" w14:paraId="4F3FE478" w14:textId="77777777"/>
        </w:tc>
        <w:tc>
          <w:tcPr>
            <w:tcW w:w="1150" w:type="dxa"/>
            <w:shd w:val="clear" w:color="auto" w:fill="DEEAF6" w:themeFill="accent5" w:themeFillTint="33"/>
          </w:tcPr>
          <w:p w:rsidR="00DF2073" w:rsidP="00DF2073" w:rsidRDefault="00DF2073" w14:paraId="0ECAD870" w14:textId="77777777"/>
        </w:tc>
        <w:tc>
          <w:tcPr>
            <w:tcW w:w="1103" w:type="dxa"/>
            <w:shd w:val="clear" w:color="auto" w:fill="DEEAF6" w:themeFill="accent5" w:themeFillTint="33"/>
          </w:tcPr>
          <w:p w:rsidR="00DF2073" w:rsidP="00DF2073" w:rsidRDefault="00DF2073" w14:paraId="10AB18B3" w14:textId="2AB8CE30"/>
        </w:tc>
      </w:tr>
      <w:tr w:rsidR="00DF2073" w:rsidTr="00CC6B70" w14:paraId="07B10504" w14:textId="32372C3B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54259F2C" w14:textId="67479DC7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Jul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Pr="00FB41A2" w:rsidR="00DF2073" w:rsidP="00DF2073" w:rsidRDefault="00DF2073" w14:paraId="3F23FD24" w14:textId="77777777"/>
        </w:tc>
        <w:tc>
          <w:tcPr>
            <w:tcW w:w="3119" w:type="dxa"/>
          </w:tcPr>
          <w:p w:rsidRPr="00FB41A2" w:rsidR="00DF2073" w:rsidP="00DF2073" w:rsidRDefault="00DF2073" w14:paraId="3F83E428" w14:textId="41672AE4">
            <w:r>
              <w:t>School holidays</w:t>
            </w:r>
          </w:p>
        </w:tc>
        <w:tc>
          <w:tcPr>
            <w:tcW w:w="4394" w:type="dxa"/>
          </w:tcPr>
          <w:p w:rsidRPr="00FB41A2" w:rsidR="00DF2073" w:rsidP="00DF2073" w:rsidRDefault="00DF2073" w14:paraId="42582C6E" w14:textId="0D36F9BA">
            <w:r>
              <w:t xml:space="preserve">Recycling </w:t>
            </w:r>
          </w:p>
        </w:tc>
        <w:tc>
          <w:tcPr>
            <w:tcW w:w="1513" w:type="dxa"/>
          </w:tcPr>
          <w:p w:rsidR="00DF2073" w:rsidP="00DF2073" w:rsidRDefault="00DF2073" w14:paraId="71196B95" w14:textId="77777777"/>
        </w:tc>
        <w:tc>
          <w:tcPr>
            <w:tcW w:w="1514" w:type="dxa"/>
          </w:tcPr>
          <w:p w:rsidR="00DF2073" w:rsidP="00DF2073" w:rsidRDefault="00DF2073" w14:paraId="17F5A491" w14:textId="0B705FD7"/>
        </w:tc>
        <w:tc>
          <w:tcPr>
            <w:tcW w:w="1514" w:type="dxa"/>
          </w:tcPr>
          <w:p w:rsidR="00DF2073" w:rsidP="00DF2073" w:rsidRDefault="00DF2073" w14:paraId="4B1AE30B" w14:textId="1B77F306"/>
        </w:tc>
        <w:tc>
          <w:tcPr>
            <w:tcW w:w="1559" w:type="dxa"/>
          </w:tcPr>
          <w:p w:rsidR="00DF2073" w:rsidP="00DF2073" w:rsidRDefault="00DF2073" w14:paraId="1215F1F1" w14:textId="77777777"/>
        </w:tc>
        <w:tc>
          <w:tcPr>
            <w:tcW w:w="1103" w:type="dxa"/>
          </w:tcPr>
          <w:p w:rsidR="00DF2073" w:rsidP="00DF2073" w:rsidRDefault="00DF2073" w14:paraId="4D3F3F8D" w14:textId="05CC84F9"/>
        </w:tc>
        <w:tc>
          <w:tcPr>
            <w:tcW w:w="1149" w:type="dxa"/>
          </w:tcPr>
          <w:p w:rsidR="00DF2073" w:rsidP="00DF2073" w:rsidRDefault="00DF2073" w14:paraId="2279F4D2" w14:textId="44716512"/>
        </w:tc>
        <w:tc>
          <w:tcPr>
            <w:tcW w:w="1150" w:type="dxa"/>
          </w:tcPr>
          <w:p w:rsidR="00DF2073" w:rsidP="00DF2073" w:rsidRDefault="00DF2073" w14:paraId="56E78E50" w14:textId="77777777"/>
        </w:tc>
        <w:tc>
          <w:tcPr>
            <w:tcW w:w="1149" w:type="dxa"/>
          </w:tcPr>
          <w:p w:rsidR="00DF2073" w:rsidP="00DF2073" w:rsidRDefault="00DF2073" w14:paraId="23E7ADAF" w14:textId="77777777"/>
        </w:tc>
        <w:tc>
          <w:tcPr>
            <w:tcW w:w="1150" w:type="dxa"/>
          </w:tcPr>
          <w:p w:rsidR="00DF2073" w:rsidP="00DF2073" w:rsidRDefault="00DF2073" w14:paraId="3AD6851F" w14:textId="77777777"/>
        </w:tc>
        <w:tc>
          <w:tcPr>
            <w:tcW w:w="1103" w:type="dxa"/>
          </w:tcPr>
          <w:p w:rsidR="00DF2073" w:rsidP="00DF2073" w:rsidRDefault="00DF2073" w14:paraId="09A8AA5B" w14:textId="1C7B2210"/>
        </w:tc>
      </w:tr>
      <w:tr w:rsidR="00DF2073" w:rsidTr="00CC6B70" w14:paraId="64085B4D" w14:textId="65E9160F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6F189168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2073" w:rsidP="00DF2073" w:rsidRDefault="00DF2073" w14:paraId="6EBCB78E" w14:textId="77777777"/>
        </w:tc>
        <w:tc>
          <w:tcPr>
            <w:tcW w:w="3119" w:type="dxa"/>
          </w:tcPr>
          <w:p w:rsidR="00DF2073" w:rsidP="00DF2073" w:rsidRDefault="00DF2073" w14:paraId="2DE54EB0" w14:textId="77777777">
            <w:r>
              <w:t xml:space="preserve">Prep for new starters, </w:t>
            </w:r>
          </w:p>
          <w:p w:rsidRPr="00FB41A2" w:rsidR="00DF2073" w:rsidP="00DF2073" w:rsidRDefault="00DF2073" w14:paraId="09405640" w14:textId="510871F4">
            <w:r>
              <w:t>Meeting invitation, reminder,</w:t>
            </w:r>
          </w:p>
        </w:tc>
        <w:tc>
          <w:tcPr>
            <w:tcW w:w="4394" w:type="dxa"/>
          </w:tcPr>
          <w:p w:rsidRPr="00FB41A2" w:rsidR="00DF2073" w:rsidP="00DF2073" w:rsidRDefault="00DF2073" w14:paraId="2F3AADE8" w14:textId="4C040B72">
            <w:r>
              <w:t xml:space="preserve">Prep for new starters: flyer, tile, email, Poster, </w:t>
            </w:r>
          </w:p>
        </w:tc>
        <w:tc>
          <w:tcPr>
            <w:tcW w:w="1513" w:type="dxa"/>
          </w:tcPr>
          <w:p w:rsidR="00DF2073" w:rsidP="00DF2073" w:rsidRDefault="00DF2073" w14:paraId="1A23963D" w14:textId="77777777"/>
        </w:tc>
        <w:tc>
          <w:tcPr>
            <w:tcW w:w="1514" w:type="dxa"/>
          </w:tcPr>
          <w:p w:rsidR="00DF2073" w:rsidP="00DF2073" w:rsidRDefault="00DF2073" w14:paraId="5CFAF5E8" w14:textId="06F90438"/>
        </w:tc>
        <w:tc>
          <w:tcPr>
            <w:tcW w:w="1514" w:type="dxa"/>
          </w:tcPr>
          <w:p w:rsidR="00DF2073" w:rsidP="00DF2073" w:rsidRDefault="00DF2073" w14:paraId="41D37007" w14:textId="53317A75"/>
        </w:tc>
        <w:tc>
          <w:tcPr>
            <w:tcW w:w="1559" w:type="dxa"/>
          </w:tcPr>
          <w:p w:rsidR="00DF2073" w:rsidP="00DF2073" w:rsidRDefault="00DF2073" w14:paraId="06247440" w14:textId="77777777"/>
        </w:tc>
        <w:tc>
          <w:tcPr>
            <w:tcW w:w="1103" w:type="dxa"/>
          </w:tcPr>
          <w:p w:rsidR="00DF2073" w:rsidP="00DF2073" w:rsidRDefault="00DF2073" w14:paraId="577FD797" w14:textId="6071BB1F"/>
        </w:tc>
        <w:tc>
          <w:tcPr>
            <w:tcW w:w="1149" w:type="dxa"/>
          </w:tcPr>
          <w:p w:rsidR="00DF2073" w:rsidP="00DF2073" w:rsidRDefault="00DF2073" w14:paraId="679EA9BA" w14:textId="42F54C60"/>
        </w:tc>
        <w:tc>
          <w:tcPr>
            <w:tcW w:w="1150" w:type="dxa"/>
          </w:tcPr>
          <w:p w:rsidR="00DF2073" w:rsidP="00DF2073" w:rsidRDefault="00DF2073" w14:paraId="1A6C2451" w14:textId="77777777"/>
        </w:tc>
        <w:tc>
          <w:tcPr>
            <w:tcW w:w="1149" w:type="dxa"/>
          </w:tcPr>
          <w:p w:rsidR="00DF2073" w:rsidP="00DF2073" w:rsidRDefault="00DF2073" w14:paraId="1B051483" w14:textId="77777777"/>
        </w:tc>
        <w:tc>
          <w:tcPr>
            <w:tcW w:w="1150" w:type="dxa"/>
          </w:tcPr>
          <w:p w:rsidR="00DF2073" w:rsidP="00DF2073" w:rsidRDefault="00DF2073" w14:paraId="19936DEF" w14:textId="77777777"/>
        </w:tc>
        <w:tc>
          <w:tcPr>
            <w:tcW w:w="1103" w:type="dxa"/>
          </w:tcPr>
          <w:p w:rsidR="00DF2073" w:rsidP="00DF2073" w:rsidRDefault="00DF2073" w14:paraId="3A001F75" w14:textId="155FDC4F"/>
        </w:tc>
      </w:tr>
      <w:tr w:rsidR="00DF2073" w:rsidTr="00CC6B70" w14:paraId="5C3BCA4F" w14:textId="1BDBA626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3FB38255" w14:textId="38A2F12C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Aug</w:t>
            </w:r>
          </w:p>
        </w:tc>
        <w:tc>
          <w:tcPr>
            <w:tcW w:w="992" w:type="dxa"/>
            <w:gridSpan w:val="2"/>
          </w:tcPr>
          <w:p w:rsidR="00DF2073" w:rsidP="00DF2073" w:rsidRDefault="00DF2073" w14:paraId="37302CFE" w14:textId="77777777"/>
        </w:tc>
        <w:tc>
          <w:tcPr>
            <w:tcW w:w="3119" w:type="dxa"/>
          </w:tcPr>
          <w:p w:rsidR="00DF2073" w:rsidP="00DF2073" w:rsidRDefault="00DF2073" w14:paraId="2A3264A7" w14:textId="7EB3BAA2">
            <w:r>
              <w:t>Uniform Spring message</w:t>
            </w:r>
          </w:p>
        </w:tc>
        <w:tc>
          <w:tcPr>
            <w:tcW w:w="4394" w:type="dxa"/>
          </w:tcPr>
          <w:p w:rsidRPr="00FB41A2" w:rsidR="00DF2073" w:rsidP="00DF2073" w:rsidRDefault="00DF2073" w14:paraId="649BC900" w14:textId="4354E06C">
            <w:r>
              <w:t>School holiday</w:t>
            </w:r>
          </w:p>
        </w:tc>
        <w:tc>
          <w:tcPr>
            <w:tcW w:w="1513" w:type="dxa"/>
          </w:tcPr>
          <w:p w:rsidR="00DF2073" w:rsidP="00DF2073" w:rsidRDefault="00DF2073" w14:paraId="712FE36E" w14:textId="77777777"/>
        </w:tc>
        <w:tc>
          <w:tcPr>
            <w:tcW w:w="1514" w:type="dxa"/>
          </w:tcPr>
          <w:p w:rsidR="00DF2073" w:rsidP="00DF2073" w:rsidRDefault="00DF2073" w14:paraId="6A82E84F" w14:textId="7EA092E2"/>
        </w:tc>
        <w:tc>
          <w:tcPr>
            <w:tcW w:w="1514" w:type="dxa"/>
          </w:tcPr>
          <w:p w:rsidR="00DF2073" w:rsidP="00DF2073" w:rsidRDefault="00DF2073" w14:paraId="76874209" w14:textId="574450BA"/>
        </w:tc>
        <w:tc>
          <w:tcPr>
            <w:tcW w:w="1559" w:type="dxa"/>
          </w:tcPr>
          <w:p w:rsidR="00DF2073" w:rsidP="00DF2073" w:rsidRDefault="00DF2073" w14:paraId="2C23A42F" w14:textId="77777777"/>
        </w:tc>
        <w:tc>
          <w:tcPr>
            <w:tcW w:w="1103" w:type="dxa"/>
          </w:tcPr>
          <w:p w:rsidR="00DF2073" w:rsidP="00DF2073" w:rsidRDefault="00DF2073" w14:paraId="36D93E91" w14:textId="70C762BB"/>
        </w:tc>
        <w:tc>
          <w:tcPr>
            <w:tcW w:w="1149" w:type="dxa"/>
          </w:tcPr>
          <w:p w:rsidR="00DF2073" w:rsidP="00DF2073" w:rsidRDefault="00DF2073" w14:paraId="336B2E58" w14:textId="6E57BC21"/>
        </w:tc>
        <w:tc>
          <w:tcPr>
            <w:tcW w:w="1150" w:type="dxa"/>
          </w:tcPr>
          <w:p w:rsidR="00DF2073" w:rsidP="00DF2073" w:rsidRDefault="00DF2073" w14:paraId="604B1247" w14:textId="77777777"/>
        </w:tc>
        <w:tc>
          <w:tcPr>
            <w:tcW w:w="1149" w:type="dxa"/>
          </w:tcPr>
          <w:p w:rsidR="00DF2073" w:rsidP="00DF2073" w:rsidRDefault="00DF2073" w14:paraId="60169465" w14:textId="77777777"/>
        </w:tc>
        <w:tc>
          <w:tcPr>
            <w:tcW w:w="1150" w:type="dxa"/>
          </w:tcPr>
          <w:p w:rsidR="00DF2073" w:rsidP="00DF2073" w:rsidRDefault="00DF2073" w14:paraId="11475A00" w14:textId="77777777"/>
        </w:tc>
        <w:tc>
          <w:tcPr>
            <w:tcW w:w="1103" w:type="dxa"/>
          </w:tcPr>
          <w:p w:rsidR="00DF2073" w:rsidP="00DF2073" w:rsidRDefault="00DF2073" w14:paraId="5481CB55" w14:textId="22AE3C2D"/>
        </w:tc>
      </w:tr>
      <w:tr w:rsidR="00DF2073" w:rsidTr="00CC6B70" w14:paraId="33670A3B" w14:textId="17CE8D19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4972E1AD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2073" w:rsidP="00DF2073" w:rsidRDefault="00DF2073" w14:paraId="6108F9AB" w14:textId="77777777"/>
        </w:tc>
        <w:tc>
          <w:tcPr>
            <w:tcW w:w="3119" w:type="dxa"/>
          </w:tcPr>
          <w:p w:rsidR="00DF2073" w:rsidP="00DF2073" w:rsidRDefault="00DF2073" w14:paraId="48911970" w14:textId="77777777"/>
        </w:tc>
        <w:tc>
          <w:tcPr>
            <w:tcW w:w="4394" w:type="dxa"/>
          </w:tcPr>
          <w:p w:rsidR="00DF2073" w:rsidP="00DF2073" w:rsidRDefault="00DF2073" w14:paraId="150B2BBB" w14:textId="27730F1B"/>
        </w:tc>
        <w:tc>
          <w:tcPr>
            <w:tcW w:w="1513" w:type="dxa"/>
          </w:tcPr>
          <w:p w:rsidR="00DF2073" w:rsidP="00DF2073" w:rsidRDefault="00DF2073" w14:paraId="15B0B3D7" w14:textId="77777777"/>
        </w:tc>
        <w:tc>
          <w:tcPr>
            <w:tcW w:w="1514" w:type="dxa"/>
          </w:tcPr>
          <w:p w:rsidR="00DF2073" w:rsidP="00DF2073" w:rsidRDefault="00DF2073" w14:paraId="3A9AD4A4" w14:textId="20130B99"/>
        </w:tc>
        <w:tc>
          <w:tcPr>
            <w:tcW w:w="1514" w:type="dxa"/>
          </w:tcPr>
          <w:p w:rsidR="00DF2073" w:rsidP="00DF2073" w:rsidRDefault="00DF2073" w14:paraId="1F8E82BA" w14:textId="7B823685"/>
        </w:tc>
        <w:tc>
          <w:tcPr>
            <w:tcW w:w="1559" w:type="dxa"/>
          </w:tcPr>
          <w:p w:rsidR="00DF2073" w:rsidP="00DF2073" w:rsidRDefault="00DF2073" w14:paraId="45F1DE67" w14:textId="77777777"/>
        </w:tc>
        <w:tc>
          <w:tcPr>
            <w:tcW w:w="1103" w:type="dxa"/>
          </w:tcPr>
          <w:p w:rsidR="00DF2073" w:rsidP="00DF2073" w:rsidRDefault="00DF2073" w14:paraId="677A008B" w14:textId="49330920"/>
        </w:tc>
        <w:tc>
          <w:tcPr>
            <w:tcW w:w="1149" w:type="dxa"/>
          </w:tcPr>
          <w:p w:rsidR="00DF2073" w:rsidP="00DF2073" w:rsidRDefault="00DF2073" w14:paraId="42ADF1CC" w14:textId="3FE24B92"/>
        </w:tc>
        <w:tc>
          <w:tcPr>
            <w:tcW w:w="1150" w:type="dxa"/>
          </w:tcPr>
          <w:p w:rsidR="00DF2073" w:rsidP="00DF2073" w:rsidRDefault="00DF2073" w14:paraId="4823D70E" w14:textId="77777777"/>
        </w:tc>
        <w:tc>
          <w:tcPr>
            <w:tcW w:w="1149" w:type="dxa"/>
          </w:tcPr>
          <w:p w:rsidR="00DF2073" w:rsidP="00DF2073" w:rsidRDefault="00DF2073" w14:paraId="3049D36B" w14:textId="77777777"/>
        </w:tc>
        <w:tc>
          <w:tcPr>
            <w:tcW w:w="1150" w:type="dxa"/>
          </w:tcPr>
          <w:p w:rsidR="00DF2073" w:rsidP="00DF2073" w:rsidRDefault="00DF2073" w14:paraId="0D7CDF93" w14:textId="77777777"/>
        </w:tc>
        <w:tc>
          <w:tcPr>
            <w:tcW w:w="1103" w:type="dxa"/>
          </w:tcPr>
          <w:p w:rsidR="00DF2073" w:rsidP="00DF2073" w:rsidRDefault="00DF2073" w14:paraId="6A07B1ED" w14:textId="05DD150A"/>
        </w:tc>
      </w:tr>
      <w:tr w:rsidR="00DF2073" w:rsidTr="00CC6B70" w14:paraId="12E2B74C" w14:textId="198EEEA2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702E8C23" w14:textId="2F2CDDD9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Sep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01D84F25" w14:textId="77777777"/>
        </w:tc>
        <w:tc>
          <w:tcPr>
            <w:tcW w:w="3119" w:type="dxa"/>
          </w:tcPr>
          <w:p w:rsidRPr="00FB41A2" w:rsidR="00DF2073" w:rsidP="00DF2073" w:rsidRDefault="00DF2073" w14:paraId="3798F6CE" w14:textId="500BD1C9"/>
        </w:tc>
        <w:tc>
          <w:tcPr>
            <w:tcW w:w="4394" w:type="dxa"/>
          </w:tcPr>
          <w:p w:rsidRPr="00FB41A2" w:rsidR="00DF2073" w:rsidP="00DF2073" w:rsidRDefault="00DF2073" w14:paraId="44C3081C" w14:textId="4ADCA1C3">
            <w:r>
              <w:t>Spring message</w:t>
            </w:r>
          </w:p>
        </w:tc>
        <w:tc>
          <w:tcPr>
            <w:tcW w:w="1513" w:type="dxa"/>
          </w:tcPr>
          <w:p w:rsidR="00DF2073" w:rsidP="00DF2073" w:rsidRDefault="00DF2073" w14:paraId="2D2B1D5C" w14:textId="77777777"/>
        </w:tc>
        <w:tc>
          <w:tcPr>
            <w:tcW w:w="1514" w:type="dxa"/>
          </w:tcPr>
          <w:p w:rsidR="00DF2073" w:rsidP="00DF2073" w:rsidRDefault="00DF2073" w14:paraId="5CC8BA6A" w14:textId="46BBC96C"/>
        </w:tc>
        <w:tc>
          <w:tcPr>
            <w:tcW w:w="1514" w:type="dxa"/>
          </w:tcPr>
          <w:p w:rsidR="00DF2073" w:rsidP="00DF2073" w:rsidRDefault="00DF2073" w14:paraId="710F4FF3" w14:textId="041AFFE4"/>
        </w:tc>
        <w:tc>
          <w:tcPr>
            <w:tcW w:w="1559" w:type="dxa"/>
          </w:tcPr>
          <w:p w:rsidR="00DF2073" w:rsidP="00DF2073" w:rsidRDefault="00DF2073" w14:paraId="17632872" w14:textId="77777777"/>
        </w:tc>
        <w:tc>
          <w:tcPr>
            <w:tcW w:w="1103" w:type="dxa"/>
          </w:tcPr>
          <w:p w:rsidR="00DF2073" w:rsidP="00DF2073" w:rsidRDefault="00DF2073" w14:paraId="40FDB63B" w14:textId="742A5747"/>
        </w:tc>
        <w:tc>
          <w:tcPr>
            <w:tcW w:w="1149" w:type="dxa"/>
          </w:tcPr>
          <w:p w:rsidR="00DF2073" w:rsidP="00DF2073" w:rsidRDefault="00DF2073" w14:paraId="6DE65CEB" w14:textId="4CC1C70A"/>
        </w:tc>
        <w:tc>
          <w:tcPr>
            <w:tcW w:w="1150" w:type="dxa"/>
          </w:tcPr>
          <w:p w:rsidR="00DF2073" w:rsidP="00DF2073" w:rsidRDefault="00DF2073" w14:paraId="0AC308D4" w14:textId="77777777"/>
        </w:tc>
        <w:tc>
          <w:tcPr>
            <w:tcW w:w="1149" w:type="dxa"/>
          </w:tcPr>
          <w:p w:rsidR="00DF2073" w:rsidP="00DF2073" w:rsidRDefault="00DF2073" w14:paraId="56F4A444" w14:textId="77777777"/>
        </w:tc>
        <w:tc>
          <w:tcPr>
            <w:tcW w:w="1150" w:type="dxa"/>
          </w:tcPr>
          <w:p w:rsidR="00DF2073" w:rsidP="00DF2073" w:rsidRDefault="00DF2073" w14:paraId="04357504" w14:textId="77777777"/>
        </w:tc>
        <w:tc>
          <w:tcPr>
            <w:tcW w:w="1103" w:type="dxa"/>
          </w:tcPr>
          <w:p w:rsidR="00DF2073" w:rsidP="00DF2073" w:rsidRDefault="00DF2073" w14:paraId="1B6569D0" w14:textId="3B032F2C"/>
        </w:tc>
      </w:tr>
      <w:tr w:rsidR="00DF2073" w:rsidTr="00CC6B70" w14:paraId="6B64E0F1" w14:textId="0536CB9B">
        <w:trPr>
          <w:trHeight w:val="397"/>
        </w:trPr>
        <w:tc>
          <w:tcPr>
            <w:tcW w:w="1271" w:type="dxa"/>
            <w:shd w:val="clear" w:color="auto" w:fill="E2EFD9" w:themeFill="accent6" w:themeFillTint="33"/>
          </w:tcPr>
          <w:p w:rsidRPr="00E97EB9" w:rsidR="00DF2073" w:rsidP="00DF2073" w:rsidRDefault="00DF2073" w14:paraId="71E8333E" w14:textId="23D820C4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Pr="00FB41A2" w:rsidR="00DF2073" w:rsidP="00DF2073" w:rsidRDefault="00DF2073" w14:paraId="47629280" w14:textId="77777777"/>
        </w:tc>
        <w:tc>
          <w:tcPr>
            <w:tcW w:w="3119" w:type="dxa"/>
            <w:shd w:val="clear" w:color="auto" w:fill="E2EFD9" w:themeFill="accent6" w:themeFillTint="33"/>
          </w:tcPr>
          <w:p w:rsidRPr="00FB41A2" w:rsidR="00DF2073" w:rsidP="00DF2073" w:rsidRDefault="00DF2073" w14:paraId="4F3CCEA6" w14:textId="77777777"/>
        </w:tc>
        <w:tc>
          <w:tcPr>
            <w:tcW w:w="4394" w:type="dxa"/>
            <w:shd w:val="clear" w:color="auto" w:fill="E2EFD9" w:themeFill="accent6" w:themeFillTint="33"/>
          </w:tcPr>
          <w:p w:rsidRPr="00FB41A2" w:rsidR="00DF2073" w:rsidP="00DF2073" w:rsidRDefault="00DF2073" w14:paraId="7402B540" w14:textId="24684571"/>
        </w:tc>
        <w:tc>
          <w:tcPr>
            <w:tcW w:w="1513" w:type="dxa"/>
            <w:shd w:val="clear" w:color="auto" w:fill="E2EFD9" w:themeFill="accent6" w:themeFillTint="33"/>
          </w:tcPr>
          <w:p w:rsidRPr="00FB41A2" w:rsidR="00DF2073" w:rsidP="00DF2073" w:rsidRDefault="00DF2073" w14:paraId="2F30107C" w14:textId="77777777"/>
        </w:tc>
        <w:tc>
          <w:tcPr>
            <w:tcW w:w="1514" w:type="dxa"/>
            <w:shd w:val="clear" w:color="auto" w:fill="E2EFD9" w:themeFill="accent6" w:themeFillTint="33"/>
          </w:tcPr>
          <w:p w:rsidRPr="00FB41A2" w:rsidR="00DF2073" w:rsidP="00DF2073" w:rsidRDefault="00DF2073" w14:paraId="3258867E" w14:textId="797C4355"/>
        </w:tc>
        <w:tc>
          <w:tcPr>
            <w:tcW w:w="1514" w:type="dxa"/>
            <w:shd w:val="clear" w:color="auto" w:fill="E2EFD9" w:themeFill="accent6" w:themeFillTint="33"/>
          </w:tcPr>
          <w:p w:rsidRPr="00FB41A2" w:rsidR="00DF2073" w:rsidP="00DF2073" w:rsidRDefault="00DF2073" w14:paraId="3DC8FC97" w14:textId="2CEE3E3C"/>
        </w:tc>
        <w:tc>
          <w:tcPr>
            <w:tcW w:w="1559" w:type="dxa"/>
            <w:shd w:val="clear" w:color="auto" w:fill="E2EFD9" w:themeFill="accent6" w:themeFillTint="33"/>
          </w:tcPr>
          <w:p w:rsidRPr="00FB41A2" w:rsidR="00DF2073" w:rsidP="00DF2073" w:rsidRDefault="00DF2073" w14:paraId="298EBC39" w14:textId="77777777"/>
        </w:tc>
        <w:tc>
          <w:tcPr>
            <w:tcW w:w="1103" w:type="dxa"/>
            <w:shd w:val="clear" w:color="auto" w:fill="E2EFD9" w:themeFill="accent6" w:themeFillTint="33"/>
          </w:tcPr>
          <w:p w:rsidRPr="00FB41A2" w:rsidR="00DF2073" w:rsidP="00DF2073" w:rsidRDefault="00DF2073" w14:paraId="031BA6F0" w14:textId="30543555"/>
        </w:tc>
        <w:tc>
          <w:tcPr>
            <w:tcW w:w="1149" w:type="dxa"/>
            <w:shd w:val="clear" w:color="auto" w:fill="E2EFD9" w:themeFill="accent6" w:themeFillTint="33"/>
          </w:tcPr>
          <w:p w:rsidRPr="00FB41A2" w:rsidR="00DF2073" w:rsidP="00DF2073" w:rsidRDefault="00DF2073" w14:paraId="59B29555" w14:textId="0D013A06"/>
        </w:tc>
        <w:tc>
          <w:tcPr>
            <w:tcW w:w="1150" w:type="dxa"/>
            <w:shd w:val="clear" w:color="auto" w:fill="E2EFD9" w:themeFill="accent6" w:themeFillTint="33"/>
          </w:tcPr>
          <w:p w:rsidRPr="00FB41A2" w:rsidR="00DF2073" w:rsidP="00DF2073" w:rsidRDefault="00DF2073" w14:paraId="5F741B13" w14:textId="77777777"/>
        </w:tc>
        <w:tc>
          <w:tcPr>
            <w:tcW w:w="1149" w:type="dxa"/>
            <w:shd w:val="clear" w:color="auto" w:fill="E2EFD9" w:themeFill="accent6" w:themeFillTint="33"/>
          </w:tcPr>
          <w:p w:rsidRPr="00FB41A2" w:rsidR="00DF2073" w:rsidP="00DF2073" w:rsidRDefault="00DF2073" w14:paraId="3C2DBF43" w14:textId="77777777"/>
        </w:tc>
        <w:tc>
          <w:tcPr>
            <w:tcW w:w="1150" w:type="dxa"/>
            <w:shd w:val="clear" w:color="auto" w:fill="E2EFD9" w:themeFill="accent6" w:themeFillTint="33"/>
          </w:tcPr>
          <w:p w:rsidRPr="00FB41A2" w:rsidR="00DF2073" w:rsidP="00DF2073" w:rsidRDefault="00DF2073" w14:paraId="6DC5212D" w14:textId="77777777"/>
        </w:tc>
        <w:tc>
          <w:tcPr>
            <w:tcW w:w="1103" w:type="dxa"/>
            <w:shd w:val="clear" w:color="auto" w:fill="E2EFD9" w:themeFill="accent6" w:themeFillTint="33"/>
          </w:tcPr>
          <w:p w:rsidRPr="00FB41A2" w:rsidR="00DF2073" w:rsidP="00DF2073" w:rsidRDefault="00DF2073" w14:paraId="222D9E2D" w14:textId="610090F0"/>
        </w:tc>
      </w:tr>
      <w:tr w:rsidR="00DF2073" w:rsidTr="00CC6B70" w14:paraId="6BB7E4E7" w14:textId="02988BFE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6801FF96" w14:textId="0554D1DE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Sep</w:t>
            </w:r>
          </w:p>
        </w:tc>
        <w:tc>
          <w:tcPr>
            <w:tcW w:w="992" w:type="dxa"/>
            <w:gridSpan w:val="2"/>
          </w:tcPr>
          <w:p w:rsidRPr="00FB41A2" w:rsidR="00DF2073" w:rsidP="00DF2073" w:rsidRDefault="00DF2073" w14:paraId="5945BC0A" w14:textId="77777777"/>
        </w:tc>
        <w:tc>
          <w:tcPr>
            <w:tcW w:w="3119" w:type="dxa"/>
          </w:tcPr>
          <w:p w:rsidRPr="00FB41A2" w:rsidR="00DF2073" w:rsidP="00DF2073" w:rsidRDefault="00DF2073" w14:paraId="78F19C5B" w14:textId="77777777"/>
        </w:tc>
        <w:tc>
          <w:tcPr>
            <w:tcW w:w="4394" w:type="dxa"/>
          </w:tcPr>
          <w:p w:rsidRPr="00FB41A2" w:rsidR="00DF2073" w:rsidP="00DF2073" w:rsidRDefault="00DF2073" w14:paraId="2FB713A8" w14:textId="44CC9EB7"/>
        </w:tc>
        <w:tc>
          <w:tcPr>
            <w:tcW w:w="1513" w:type="dxa"/>
          </w:tcPr>
          <w:p w:rsidRPr="00FB41A2" w:rsidR="00DF2073" w:rsidP="00DF2073" w:rsidRDefault="00DF2073" w14:paraId="48ED1555" w14:textId="77777777"/>
        </w:tc>
        <w:tc>
          <w:tcPr>
            <w:tcW w:w="1514" w:type="dxa"/>
          </w:tcPr>
          <w:p w:rsidRPr="00FB41A2" w:rsidR="00DF2073" w:rsidP="00DF2073" w:rsidRDefault="00DF2073" w14:paraId="6076387A" w14:textId="2B14682B"/>
        </w:tc>
        <w:tc>
          <w:tcPr>
            <w:tcW w:w="1514" w:type="dxa"/>
          </w:tcPr>
          <w:p w:rsidRPr="00FB41A2" w:rsidR="00DF2073" w:rsidP="00DF2073" w:rsidRDefault="00DF2073" w14:paraId="2437E1B9" w14:textId="4DAE4B6A"/>
        </w:tc>
        <w:tc>
          <w:tcPr>
            <w:tcW w:w="1559" w:type="dxa"/>
          </w:tcPr>
          <w:p w:rsidRPr="00FB41A2" w:rsidR="00DF2073" w:rsidP="00DF2073" w:rsidRDefault="00DF2073" w14:paraId="1928B37F" w14:textId="77777777"/>
        </w:tc>
        <w:tc>
          <w:tcPr>
            <w:tcW w:w="1103" w:type="dxa"/>
          </w:tcPr>
          <w:p w:rsidRPr="00FB41A2" w:rsidR="00DF2073" w:rsidP="00DF2073" w:rsidRDefault="00DF2073" w14:paraId="36D982E8" w14:textId="70C037C7"/>
        </w:tc>
        <w:tc>
          <w:tcPr>
            <w:tcW w:w="1149" w:type="dxa"/>
          </w:tcPr>
          <w:p w:rsidRPr="00FB41A2" w:rsidR="00DF2073" w:rsidP="00DF2073" w:rsidRDefault="00DF2073" w14:paraId="0DEFCBC4" w14:textId="0F83301D"/>
        </w:tc>
        <w:tc>
          <w:tcPr>
            <w:tcW w:w="1150" w:type="dxa"/>
          </w:tcPr>
          <w:p w:rsidRPr="00FB41A2" w:rsidR="00DF2073" w:rsidP="00DF2073" w:rsidRDefault="00DF2073" w14:paraId="4D0C5257" w14:textId="77777777"/>
        </w:tc>
        <w:tc>
          <w:tcPr>
            <w:tcW w:w="1149" w:type="dxa"/>
          </w:tcPr>
          <w:p w:rsidRPr="00FB41A2" w:rsidR="00DF2073" w:rsidP="00DF2073" w:rsidRDefault="00DF2073" w14:paraId="6B78D7A0" w14:textId="77777777"/>
        </w:tc>
        <w:tc>
          <w:tcPr>
            <w:tcW w:w="1150" w:type="dxa"/>
          </w:tcPr>
          <w:p w:rsidRPr="00FB41A2" w:rsidR="00DF2073" w:rsidP="00DF2073" w:rsidRDefault="00DF2073" w14:paraId="682FC526" w14:textId="77777777"/>
        </w:tc>
        <w:tc>
          <w:tcPr>
            <w:tcW w:w="1103" w:type="dxa"/>
          </w:tcPr>
          <w:p w:rsidRPr="00FB41A2" w:rsidR="00DF2073" w:rsidP="00DF2073" w:rsidRDefault="00DF2073" w14:paraId="313F30D8" w14:textId="1031F925"/>
        </w:tc>
      </w:tr>
      <w:tr w:rsidR="00DF2073" w:rsidTr="00CC6B70" w14:paraId="07F57B2C" w14:textId="2C032130">
        <w:trPr>
          <w:trHeight w:val="567"/>
        </w:trPr>
        <w:tc>
          <w:tcPr>
            <w:tcW w:w="1271" w:type="dxa"/>
          </w:tcPr>
          <w:p w:rsidRPr="00E97EB9" w:rsidR="00DF2073" w:rsidP="00DF2073" w:rsidRDefault="00DF2073" w14:paraId="64BA978E" w14:textId="051B5060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Oct</w:t>
            </w:r>
          </w:p>
        </w:tc>
        <w:tc>
          <w:tcPr>
            <w:tcW w:w="992" w:type="dxa"/>
            <w:gridSpan w:val="2"/>
          </w:tcPr>
          <w:p w:rsidR="00DF2073" w:rsidP="00DF2073" w:rsidRDefault="00DF2073" w14:paraId="47B57470" w14:textId="77777777"/>
        </w:tc>
        <w:tc>
          <w:tcPr>
            <w:tcW w:w="3119" w:type="dxa"/>
          </w:tcPr>
          <w:p w:rsidR="00DF2073" w:rsidP="00DF2073" w:rsidRDefault="00DF2073" w14:paraId="67AA33F0" w14:textId="707BEC73">
            <w:r>
              <w:t>Meeting invitation, reminder, School holidays</w:t>
            </w:r>
          </w:p>
        </w:tc>
        <w:tc>
          <w:tcPr>
            <w:tcW w:w="4394" w:type="dxa"/>
          </w:tcPr>
          <w:p w:rsidRPr="00FB41A2" w:rsidR="00DF2073" w:rsidP="00DF2073" w:rsidRDefault="00DF2073" w14:paraId="65550D95" w14:textId="229FCDE3">
            <w:r>
              <w:t>School holiday</w:t>
            </w:r>
          </w:p>
        </w:tc>
        <w:tc>
          <w:tcPr>
            <w:tcW w:w="1513" w:type="dxa"/>
          </w:tcPr>
          <w:p w:rsidR="00DF2073" w:rsidP="00DF2073" w:rsidRDefault="00DF2073" w14:paraId="6C2AB442" w14:textId="77777777"/>
        </w:tc>
        <w:tc>
          <w:tcPr>
            <w:tcW w:w="1514" w:type="dxa"/>
          </w:tcPr>
          <w:p w:rsidR="00DF2073" w:rsidP="00DF2073" w:rsidRDefault="00DF2073" w14:paraId="51EDB9DE" w14:textId="5EB8A1F9"/>
        </w:tc>
        <w:tc>
          <w:tcPr>
            <w:tcW w:w="1514" w:type="dxa"/>
          </w:tcPr>
          <w:p w:rsidR="00DF2073" w:rsidP="00DF2073" w:rsidRDefault="00DF2073" w14:paraId="024ED451" w14:textId="2E2EF478"/>
        </w:tc>
        <w:tc>
          <w:tcPr>
            <w:tcW w:w="1559" w:type="dxa"/>
          </w:tcPr>
          <w:p w:rsidR="00DF2073" w:rsidP="00DF2073" w:rsidRDefault="00DF2073" w14:paraId="70AE3F56" w14:textId="77777777"/>
        </w:tc>
        <w:tc>
          <w:tcPr>
            <w:tcW w:w="1103" w:type="dxa"/>
          </w:tcPr>
          <w:p w:rsidR="00DF2073" w:rsidP="00DF2073" w:rsidRDefault="00DF2073" w14:paraId="14752819" w14:textId="0FC0C0B9"/>
        </w:tc>
        <w:tc>
          <w:tcPr>
            <w:tcW w:w="1149" w:type="dxa"/>
          </w:tcPr>
          <w:p w:rsidR="00DF2073" w:rsidP="00DF2073" w:rsidRDefault="00DF2073" w14:paraId="4F6DD0F0" w14:textId="5B34D250"/>
        </w:tc>
        <w:tc>
          <w:tcPr>
            <w:tcW w:w="1150" w:type="dxa"/>
          </w:tcPr>
          <w:p w:rsidR="00DF2073" w:rsidP="00DF2073" w:rsidRDefault="00DF2073" w14:paraId="2818A969" w14:textId="77777777"/>
        </w:tc>
        <w:tc>
          <w:tcPr>
            <w:tcW w:w="1149" w:type="dxa"/>
          </w:tcPr>
          <w:p w:rsidR="00DF2073" w:rsidP="00DF2073" w:rsidRDefault="00DF2073" w14:paraId="31FE6BF6" w14:textId="77777777"/>
        </w:tc>
        <w:tc>
          <w:tcPr>
            <w:tcW w:w="1150" w:type="dxa"/>
          </w:tcPr>
          <w:p w:rsidR="00DF2073" w:rsidP="00DF2073" w:rsidRDefault="00DF2073" w14:paraId="500B3D6C" w14:textId="77777777"/>
        </w:tc>
        <w:tc>
          <w:tcPr>
            <w:tcW w:w="1103" w:type="dxa"/>
          </w:tcPr>
          <w:p w:rsidR="00DF2073" w:rsidP="00DF2073" w:rsidRDefault="00DF2073" w14:paraId="0F1CF8B2" w14:textId="68EC65D3"/>
        </w:tc>
      </w:tr>
      <w:tr w:rsidR="00BB5D55" w:rsidTr="00CC6B70" w14:paraId="3EE7E0C0" w14:textId="48B9B2D0">
        <w:trPr>
          <w:trHeight w:val="567"/>
        </w:trPr>
        <w:tc>
          <w:tcPr>
            <w:tcW w:w="1271" w:type="dxa"/>
          </w:tcPr>
          <w:p w:rsidRPr="00E97EB9" w:rsidR="00BB5D55" w:rsidP="00E56A93" w:rsidRDefault="00BB5D55" w14:paraId="08276F42" w14:textId="03E73245">
            <w:pPr>
              <w:rPr>
                <w:sz w:val="28"/>
                <w:szCs w:val="28"/>
              </w:rPr>
            </w:pPr>
            <w:r w:rsidRPr="00E97EB9">
              <w:rPr>
                <w:sz w:val="28"/>
                <w:szCs w:val="28"/>
              </w:rPr>
              <w:t>Nov</w:t>
            </w:r>
          </w:p>
        </w:tc>
        <w:tc>
          <w:tcPr>
            <w:tcW w:w="992" w:type="dxa"/>
            <w:gridSpan w:val="2"/>
          </w:tcPr>
          <w:p w:rsidRPr="00FB41A2" w:rsidR="00BB5D55" w:rsidP="00E56A93" w:rsidRDefault="00BB5D55" w14:paraId="5F5C5441" w14:textId="77777777"/>
        </w:tc>
        <w:tc>
          <w:tcPr>
            <w:tcW w:w="3119" w:type="dxa"/>
          </w:tcPr>
          <w:p w:rsidRPr="00FB41A2" w:rsidR="00BB5D55" w:rsidP="00E56A93" w:rsidRDefault="00BB5D55" w14:paraId="73B8E135" w14:textId="77777777"/>
        </w:tc>
        <w:tc>
          <w:tcPr>
            <w:tcW w:w="4394" w:type="dxa"/>
          </w:tcPr>
          <w:p w:rsidRPr="00FB41A2" w:rsidR="00BB5D55" w:rsidP="00E56A93" w:rsidRDefault="00BB5D55" w14:paraId="6BE3EAD3" w14:textId="794C006A"/>
        </w:tc>
        <w:tc>
          <w:tcPr>
            <w:tcW w:w="1513" w:type="dxa"/>
          </w:tcPr>
          <w:p w:rsidRPr="00FB41A2" w:rsidR="00BB5D55" w:rsidP="00E56A93" w:rsidRDefault="00BB5D55" w14:paraId="30EE6C79" w14:textId="77777777"/>
        </w:tc>
        <w:tc>
          <w:tcPr>
            <w:tcW w:w="1514" w:type="dxa"/>
          </w:tcPr>
          <w:p w:rsidRPr="00FB41A2" w:rsidR="00BB5D55" w:rsidP="00E56A93" w:rsidRDefault="00BB5D55" w14:paraId="5C02B263" w14:textId="73EEF308"/>
        </w:tc>
        <w:tc>
          <w:tcPr>
            <w:tcW w:w="1514" w:type="dxa"/>
          </w:tcPr>
          <w:p w:rsidRPr="00FB41A2" w:rsidR="00BB5D55" w:rsidP="00E56A93" w:rsidRDefault="00BB5D55" w14:paraId="31F98F9C" w14:textId="4019A48F"/>
        </w:tc>
        <w:tc>
          <w:tcPr>
            <w:tcW w:w="1559" w:type="dxa"/>
          </w:tcPr>
          <w:p w:rsidRPr="00FB41A2" w:rsidR="00BB5D55" w:rsidP="00E56A93" w:rsidRDefault="00BB5D55" w14:paraId="68991756" w14:textId="77777777"/>
        </w:tc>
        <w:tc>
          <w:tcPr>
            <w:tcW w:w="1103" w:type="dxa"/>
          </w:tcPr>
          <w:p w:rsidRPr="00FB41A2" w:rsidR="00BB5D55" w:rsidP="00E56A93" w:rsidRDefault="00BB5D55" w14:paraId="28E4BF95" w14:textId="59F6B560"/>
        </w:tc>
        <w:tc>
          <w:tcPr>
            <w:tcW w:w="1149" w:type="dxa"/>
          </w:tcPr>
          <w:p w:rsidRPr="00FB41A2" w:rsidR="00BB5D55" w:rsidP="00E56A93" w:rsidRDefault="00BB5D55" w14:paraId="66153450" w14:textId="6D2E6BA6"/>
        </w:tc>
        <w:tc>
          <w:tcPr>
            <w:tcW w:w="1150" w:type="dxa"/>
          </w:tcPr>
          <w:p w:rsidRPr="00FB41A2" w:rsidR="00BB5D55" w:rsidP="00E56A93" w:rsidRDefault="00BB5D55" w14:paraId="6627EBD0" w14:textId="77777777"/>
        </w:tc>
        <w:tc>
          <w:tcPr>
            <w:tcW w:w="1149" w:type="dxa"/>
          </w:tcPr>
          <w:p w:rsidRPr="00FB41A2" w:rsidR="00BB5D55" w:rsidP="00E56A93" w:rsidRDefault="00BB5D55" w14:paraId="39EB62CD" w14:textId="77777777"/>
        </w:tc>
        <w:tc>
          <w:tcPr>
            <w:tcW w:w="1150" w:type="dxa"/>
          </w:tcPr>
          <w:p w:rsidRPr="00FB41A2" w:rsidR="00BB5D55" w:rsidP="00E56A93" w:rsidRDefault="00BB5D55" w14:paraId="1902A8DF" w14:textId="77777777"/>
        </w:tc>
        <w:tc>
          <w:tcPr>
            <w:tcW w:w="1103" w:type="dxa"/>
          </w:tcPr>
          <w:p w:rsidRPr="00FB41A2" w:rsidR="00BB5D55" w:rsidP="00E56A93" w:rsidRDefault="00BB5D55" w14:paraId="170DA4EA" w14:textId="26F4D100"/>
        </w:tc>
      </w:tr>
      <w:tr w:rsidR="00CC6B70" w:rsidTr="00CC6B70" w14:paraId="37D75472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71" w:type="dxa"/>
            <w:shd w:val="clear" w:color="auto" w:fill="FFF2CC" w:themeFill="accent4" w:themeFillTint="33"/>
          </w:tcPr>
          <w:p w:rsidRPr="00E97EB9" w:rsidR="00CC6B70" w:rsidP="006E0674" w:rsidRDefault="00CC6B70" w14:paraId="180F875E" w14:textId="77777777">
            <w:pPr>
              <w:rPr>
                <w:b/>
                <w:bCs/>
                <w:sz w:val="28"/>
                <w:szCs w:val="28"/>
              </w:rPr>
            </w:pPr>
            <w:r w:rsidRPr="00E97EB9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CC6B70" w:rsidP="006E0674" w:rsidRDefault="00CC6B70" w14:paraId="26C8E855" w14:textId="77777777"/>
        </w:tc>
        <w:tc>
          <w:tcPr>
            <w:tcW w:w="3119" w:type="dxa"/>
            <w:shd w:val="clear" w:color="auto" w:fill="FFF2CC" w:themeFill="accent4" w:themeFillTint="33"/>
          </w:tcPr>
          <w:p w:rsidR="00CC6B70" w:rsidP="006E0674" w:rsidRDefault="00CC6B70" w14:paraId="0485D94A" w14:textId="77777777">
            <w:r>
              <w:t>Key messages: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CC6B70" w:rsidP="006E0674" w:rsidRDefault="00CC6B70" w14:paraId="1DEDA3E5" w14:textId="77777777"/>
        </w:tc>
        <w:tc>
          <w:tcPr>
            <w:tcW w:w="1513" w:type="dxa"/>
            <w:shd w:val="clear" w:color="auto" w:fill="FFF2CC" w:themeFill="accent4" w:themeFillTint="33"/>
          </w:tcPr>
          <w:p w:rsidR="00CC6B70" w:rsidP="006E0674" w:rsidRDefault="00CC6B70" w14:paraId="40B54645" w14:textId="77777777"/>
        </w:tc>
        <w:tc>
          <w:tcPr>
            <w:tcW w:w="1514" w:type="dxa"/>
            <w:shd w:val="clear" w:color="auto" w:fill="FFF2CC" w:themeFill="accent4" w:themeFillTint="33"/>
          </w:tcPr>
          <w:p w:rsidR="00CC6B70" w:rsidP="006E0674" w:rsidRDefault="00CC6B70" w14:paraId="05559E7F" w14:textId="77777777"/>
        </w:tc>
        <w:tc>
          <w:tcPr>
            <w:tcW w:w="1514" w:type="dxa"/>
            <w:shd w:val="clear" w:color="auto" w:fill="FFF2CC" w:themeFill="accent4" w:themeFillTint="33"/>
          </w:tcPr>
          <w:p w:rsidR="00CC6B70" w:rsidP="006E0674" w:rsidRDefault="00CC6B70" w14:paraId="40AE2CA1" w14:textId="77777777"/>
        </w:tc>
        <w:tc>
          <w:tcPr>
            <w:tcW w:w="1559" w:type="dxa"/>
            <w:shd w:val="clear" w:color="auto" w:fill="FFF2CC" w:themeFill="accent4" w:themeFillTint="33"/>
          </w:tcPr>
          <w:p w:rsidR="00CC6B70" w:rsidP="006E0674" w:rsidRDefault="00CC6B70" w14:paraId="74F2E2B1" w14:textId="77777777"/>
        </w:tc>
        <w:tc>
          <w:tcPr>
            <w:tcW w:w="1103" w:type="dxa"/>
            <w:shd w:val="clear" w:color="auto" w:fill="FFF2CC" w:themeFill="accent4" w:themeFillTint="33"/>
          </w:tcPr>
          <w:p w:rsidR="00CC6B70" w:rsidP="006E0674" w:rsidRDefault="00CC6B70" w14:paraId="24EFA813" w14:textId="77777777"/>
        </w:tc>
        <w:tc>
          <w:tcPr>
            <w:tcW w:w="1149" w:type="dxa"/>
            <w:shd w:val="clear" w:color="auto" w:fill="FFF2CC" w:themeFill="accent4" w:themeFillTint="33"/>
          </w:tcPr>
          <w:p w:rsidR="00CC6B70" w:rsidP="006E0674" w:rsidRDefault="00CC6B70" w14:paraId="190F997A" w14:textId="77777777"/>
        </w:tc>
        <w:tc>
          <w:tcPr>
            <w:tcW w:w="1150" w:type="dxa"/>
            <w:shd w:val="clear" w:color="auto" w:fill="FFF2CC" w:themeFill="accent4" w:themeFillTint="33"/>
          </w:tcPr>
          <w:p w:rsidR="00CC6B70" w:rsidP="006E0674" w:rsidRDefault="00CC6B70" w14:paraId="067F961F" w14:textId="77777777"/>
        </w:tc>
        <w:tc>
          <w:tcPr>
            <w:tcW w:w="1149" w:type="dxa"/>
            <w:shd w:val="clear" w:color="auto" w:fill="FFF2CC" w:themeFill="accent4" w:themeFillTint="33"/>
          </w:tcPr>
          <w:p w:rsidR="00CC6B70" w:rsidP="006E0674" w:rsidRDefault="00CC6B70" w14:paraId="67AECA99" w14:textId="77777777"/>
        </w:tc>
        <w:tc>
          <w:tcPr>
            <w:tcW w:w="1150" w:type="dxa"/>
            <w:shd w:val="clear" w:color="auto" w:fill="FFF2CC" w:themeFill="accent4" w:themeFillTint="33"/>
          </w:tcPr>
          <w:p w:rsidR="00CC6B70" w:rsidP="006E0674" w:rsidRDefault="00CC6B70" w14:paraId="379F3749" w14:textId="77777777"/>
        </w:tc>
        <w:tc>
          <w:tcPr>
            <w:tcW w:w="1103" w:type="dxa"/>
            <w:shd w:val="clear" w:color="auto" w:fill="FFF2CC" w:themeFill="accent4" w:themeFillTint="33"/>
          </w:tcPr>
          <w:p w:rsidR="00CC6B70" w:rsidP="006E0674" w:rsidRDefault="00CC6B70" w14:paraId="7218ADFA" w14:textId="77777777"/>
        </w:tc>
      </w:tr>
      <w:tr w:rsidR="00CC6B70" w:rsidTr="00CC6B70" w14:paraId="2BEF02C2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71" w:type="dxa"/>
          </w:tcPr>
          <w:p w:rsidRPr="00641840" w:rsidR="00CC6B70" w:rsidP="006E0674" w:rsidRDefault="00CC6B70" w14:paraId="5ACF605F" w14:textId="77777777">
            <w:pPr>
              <w:rPr>
                <w:sz w:val="28"/>
                <w:szCs w:val="28"/>
              </w:rPr>
            </w:pPr>
            <w:r w:rsidRPr="00641840">
              <w:rPr>
                <w:sz w:val="28"/>
                <w:szCs w:val="28"/>
              </w:rPr>
              <w:t>Dec</w:t>
            </w:r>
          </w:p>
        </w:tc>
        <w:tc>
          <w:tcPr>
            <w:tcW w:w="992" w:type="dxa"/>
            <w:gridSpan w:val="2"/>
          </w:tcPr>
          <w:p w:rsidR="00CC6B70" w:rsidP="006E0674" w:rsidRDefault="00CC6B70" w14:paraId="60B0F6E0" w14:textId="77777777"/>
        </w:tc>
        <w:tc>
          <w:tcPr>
            <w:tcW w:w="3119" w:type="dxa"/>
          </w:tcPr>
          <w:p w:rsidR="00CC6B70" w:rsidP="006E0674" w:rsidRDefault="00CC6B70" w14:paraId="7FFBCB75" w14:textId="77777777">
            <w:r w:rsidRPr="00B06A84">
              <w:t>Feedback, Review, survey</w:t>
            </w:r>
            <w:r>
              <w:t xml:space="preserve"> draft</w:t>
            </w:r>
            <w:r w:rsidRPr="00B06A84">
              <w:t xml:space="preserve">, </w:t>
            </w:r>
          </w:p>
        </w:tc>
        <w:tc>
          <w:tcPr>
            <w:tcW w:w="4394" w:type="dxa"/>
          </w:tcPr>
          <w:p w:rsidR="00CC6B70" w:rsidP="006E0674" w:rsidRDefault="00CC6B70" w14:paraId="79B950C5" w14:textId="77777777">
            <w:r>
              <w:t xml:space="preserve">Happy holiday season wishes </w:t>
            </w:r>
          </w:p>
          <w:p w:rsidR="00CC6B70" w:rsidP="006E0674" w:rsidRDefault="00CC6B70" w14:paraId="555C8CC7" w14:textId="77777777">
            <w:r>
              <w:t>Farewell to year six. Thank you to families/teachers/volunteers/staff</w:t>
            </w:r>
          </w:p>
        </w:tc>
        <w:tc>
          <w:tcPr>
            <w:tcW w:w="1513" w:type="dxa"/>
          </w:tcPr>
          <w:p w:rsidR="00CC6B70" w:rsidP="006E0674" w:rsidRDefault="00CC6B70" w14:paraId="5A9187D5" w14:textId="77777777"/>
        </w:tc>
        <w:tc>
          <w:tcPr>
            <w:tcW w:w="1514" w:type="dxa"/>
          </w:tcPr>
          <w:p w:rsidR="00CC6B70" w:rsidP="006E0674" w:rsidRDefault="00CC6B70" w14:paraId="1C14D28B" w14:textId="77777777"/>
        </w:tc>
        <w:tc>
          <w:tcPr>
            <w:tcW w:w="1514" w:type="dxa"/>
          </w:tcPr>
          <w:p w:rsidR="00CC6B70" w:rsidP="006E0674" w:rsidRDefault="00CC6B70" w14:paraId="65DDE201" w14:textId="77777777"/>
        </w:tc>
        <w:tc>
          <w:tcPr>
            <w:tcW w:w="1559" w:type="dxa"/>
          </w:tcPr>
          <w:p w:rsidR="00CC6B70" w:rsidP="006E0674" w:rsidRDefault="00CC6B70" w14:paraId="0C343375" w14:textId="77777777"/>
        </w:tc>
        <w:tc>
          <w:tcPr>
            <w:tcW w:w="1103" w:type="dxa"/>
          </w:tcPr>
          <w:p w:rsidR="00CC6B70" w:rsidP="006E0674" w:rsidRDefault="00CC6B70" w14:paraId="49A6C2FB" w14:textId="77777777"/>
        </w:tc>
        <w:tc>
          <w:tcPr>
            <w:tcW w:w="1149" w:type="dxa"/>
          </w:tcPr>
          <w:p w:rsidR="00CC6B70" w:rsidP="006E0674" w:rsidRDefault="00CC6B70" w14:paraId="1D92E8DC" w14:textId="77777777"/>
        </w:tc>
        <w:tc>
          <w:tcPr>
            <w:tcW w:w="1150" w:type="dxa"/>
          </w:tcPr>
          <w:p w:rsidR="00CC6B70" w:rsidP="006E0674" w:rsidRDefault="00CC6B70" w14:paraId="27FBF2F3" w14:textId="77777777"/>
        </w:tc>
        <w:tc>
          <w:tcPr>
            <w:tcW w:w="1149" w:type="dxa"/>
          </w:tcPr>
          <w:p w:rsidR="00CC6B70" w:rsidP="006E0674" w:rsidRDefault="00CC6B70" w14:paraId="07A42282" w14:textId="77777777"/>
        </w:tc>
        <w:tc>
          <w:tcPr>
            <w:tcW w:w="1150" w:type="dxa"/>
          </w:tcPr>
          <w:p w:rsidR="00CC6B70" w:rsidP="006E0674" w:rsidRDefault="00CC6B70" w14:paraId="3ECC7A9E" w14:textId="77777777"/>
        </w:tc>
        <w:tc>
          <w:tcPr>
            <w:tcW w:w="1103" w:type="dxa"/>
          </w:tcPr>
          <w:p w:rsidR="00CC6B70" w:rsidP="006E0674" w:rsidRDefault="00CC6B70" w14:paraId="4588CB60" w14:textId="77777777"/>
        </w:tc>
      </w:tr>
    </w:tbl>
    <w:p w:rsidR="00705DC1" w:rsidRDefault="00705DC1" w14:paraId="721ACB36" w14:textId="1D031BEE"/>
    <w:sectPr w:rsidR="00705DC1" w:rsidSect="00C436C7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109D6"/>
    <w:rsid w:val="00014A0E"/>
    <w:rsid w:val="000225C7"/>
    <w:rsid w:val="0002683A"/>
    <w:rsid w:val="00042887"/>
    <w:rsid w:val="00045587"/>
    <w:rsid w:val="00045840"/>
    <w:rsid w:val="00053813"/>
    <w:rsid w:val="0006653F"/>
    <w:rsid w:val="00067277"/>
    <w:rsid w:val="00072E75"/>
    <w:rsid w:val="0007709D"/>
    <w:rsid w:val="000778C0"/>
    <w:rsid w:val="00087D7D"/>
    <w:rsid w:val="00092F3C"/>
    <w:rsid w:val="000A249B"/>
    <w:rsid w:val="000B4FBC"/>
    <w:rsid w:val="000B6DCE"/>
    <w:rsid w:val="000C64BF"/>
    <w:rsid w:val="000E3828"/>
    <w:rsid w:val="000E4E42"/>
    <w:rsid w:val="00114DFD"/>
    <w:rsid w:val="00121666"/>
    <w:rsid w:val="00134609"/>
    <w:rsid w:val="001361F5"/>
    <w:rsid w:val="00146AD9"/>
    <w:rsid w:val="00151377"/>
    <w:rsid w:val="001524D2"/>
    <w:rsid w:val="00160C9B"/>
    <w:rsid w:val="00162729"/>
    <w:rsid w:val="001650F3"/>
    <w:rsid w:val="001670BE"/>
    <w:rsid w:val="00170511"/>
    <w:rsid w:val="001740FD"/>
    <w:rsid w:val="0018521D"/>
    <w:rsid w:val="00195E29"/>
    <w:rsid w:val="001B1705"/>
    <w:rsid w:val="001B41A9"/>
    <w:rsid w:val="001C171D"/>
    <w:rsid w:val="001F3945"/>
    <w:rsid w:val="00203000"/>
    <w:rsid w:val="00210774"/>
    <w:rsid w:val="00214601"/>
    <w:rsid w:val="002241E2"/>
    <w:rsid w:val="0024683B"/>
    <w:rsid w:val="00250C81"/>
    <w:rsid w:val="00253A71"/>
    <w:rsid w:val="00257296"/>
    <w:rsid w:val="00277A9C"/>
    <w:rsid w:val="00281BC1"/>
    <w:rsid w:val="002A04AC"/>
    <w:rsid w:val="002A6D8C"/>
    <w:rsid w:val="002D0F8B"/>
    <w:rsid w:val="002E2F9C"/>
    <w:rsid w:val="002F7E35"/>
    <w:rsid w:val="00300E2C"/>
    <w:rsid w:val="00315B48"/>
    <w:rsid w:val="0032315C"/>
    <w:rsid w:val="00337E90"/>
    <w:rsid w:val="00342DCA"/>
    <w:rsid w:val="00361903"/>
    <w:rsid w:val="00366B1C"/>
    <w:rsid w:val="00371B13"/>
    <w:rsid w:val="00376C67"/>
    <w:rsid w:val="00391923"/>
    <w:rsid w:val="003956AB"/>
    <w:rsid w:val="003A033D"/>
    <w:rsid w:val="003A569D"/>
    <w:rsid w:val="003A7F6A"/>
    <w:rsid w:val="003B3591"/>
    <w:rsid w:val="003B475F"/>
    <w:rsid w:val="00405D24"/>
    <w:rsid w:val="00406CA9"/>
    <w:rsid w:val="00407553"/>
    <w:rsid w:val="00413BEB"/>
    <w:rsid w:val="00425E5F"/>
    <w:rsid w:val="004372AC"/>
    <w:rsid w:val="004376C4"/>
    <w:rsid w:val="00442BBF"/>
    <w:rsid w:val="00450B8D"/>
    <w:rsid w:val="00454566"/>
    <w:rsid w:val="0045780E"/>
    <w:rsid w:val="004710F5"/>
    <w:rsid w:val="00475AD3"/>
    <w:rsid w:val="00494C5F"/>
    <w:rsid w:val="00495E21"/>
    <w:rsid w:val="004C5BB6"/>
    <w:rsid w:val="004D2758"/>
    <w:rsid w:val="0054141D"/>
    <w:rsid w:val="00554443"/>
    <w:rsid w:val="00582A9C"/>
    <w:rsid w:val="00590F25"/>
    <w:rsid w:val="00594C38"/>
    <w:rsid w:val="005D4A57"/>
    <w:rsid w:val="005D5980"/>
    <w:rsid w:val="005F044E"/>
    <w:rsid w:val="005F0C0C"/>
    <w:rsid w:val="00614DB9"/>
    <w:rsid w:val="006155F6"/>
    <w:rsid w:val="0062290D"/>
    <w:rsid w:val="00630C35"/>
    <w:rsid w:val="00641840"/>
    <w:rsid w:val="00644999"/>
    <w:rsid w:val="00647096"/>
    <w:rsid w:val="0065230C"/>
    <w:rsid w:val="0065288D"/>
    <w:rsid w:val="00677968"/>
    <w:rsid w:val="00677AA7"/>
    <w:rsid w:val="006909F3"/>
    <w:rsid w:val="00691F60"/>
    <w:rsid w:val="00697670"/>
    <w:rsid w:val="006B0BC7"/>
    <w:rsid w:val="006B1F73"/>
    <w:rsid w:val="006C6BDF"/>
    <w:rsid w:val="006E2EDA"/>
    <w:rsid w:val="006F351F"/>
    <w:rsid w:val="006F3BF0"/>
    <w:rsid w:val="0070243B"/>
    <w:rsid w:val="00703DF6"/>
    <w:rsid w:val="00705DC1"/>
    <w:rsid w:val="00711E51"/>
    <w:rsid w:val="007324A2"/>
    <w:rsid w:val="00743E28"/>
    <w:rsid w:val="00753592"/>
    <w:rsid w:val="00753C01"/>
    <w:rsid w:val="007707AF"/>
    <w:rsid w:val="00785174"/>
    <w:rsid w:val="007A2CDD"/>
    <w:rsid w:val="007A358E"/>
    <w:rsid w:val="007A7F22"/>
    <w:rsid w:val="007B0004"/>
    <w:rsid w:val="007B74D4"/>
    <w:rsid w:val="007B7BF3"/>
    <w:rsid w:val="007C1D0B"/>
    <w:rsid w:val="007C7DBF"/>
    <w:rsid w:val="007D2D1F"/>
    <w:rsid w:val="007D34CC"/>
    <w:rsid w:val="008025AC"/>
    <w:rsid w:val="00806D51"/>
    <w:rsid w:val="0082690F"/>
    <w:rsid w:val="00827ED3"/>
    <w:rsid w:val="00845D41"/>
    <w:rsid w:val="00851E18"/>
    <w:rsid w:val="00856A22"/>
    <w:rsid w:val="00857775"/>
    <w:rsid w:val="00862431"/>
    <w:rsid w:val="00866776"/>
    <w:rsid w:val="008736BA"/>
    <w:rsid w:val="0088253A"/>
    <w:rsid w:val="0089053D"/>
    <w:rsid w:val="00895D82"/>
    <w:rsid w:val="008A7354"/>
    <w:rsid w:val="008C3D30"/>
    <w:rsid w:val="008E2B44"/>
    <w:rsid w:val="008E2E5B"/>
    <w:rsid w:val="008F25A5"/>
    <w:rsid w:val="00903688"/>
    <w:rsid w:val="00906C36"/>
    <w:rsid w:val="009142F8"/>
    <w:rsid w:val="00922C48"/>
    <w:rsid w:val="009232C2"/>
    <w:rsid w:val="00937440"/>
    <w:rsid w:val="0096008B"/>
    <w:rsid w:val="009659CF"/>
    <w:rsid w:val="00983E0D"/>
    <w:rsid w:val="00987D74"/>
    <w:rsid w:val="009A610C"/>
    <w:rsid w:val="009F04D3"/>
    <w:rsid w:val="00A14254"/>
    <w:rsid w:val="00A234A7"/>
    <w:rsid w:val="00A24501"/>
    <w:rsid w:val="00A4641B"/>
    <w:rsid w:val="00A50F0F"/>
    <w:rsid w:val="00A55288"/>
    <w:rsid w:val="00A62918"/>
    <w:rsid w:val="00A63AE0"/>
    <w:rsid w:val="00A80233"/>
    <w:rsid w:val="00A825E5"/>
    <w:rsid w:val="00A84C16"/>
    <w:rsid w:val="00A942C1"/>
    <w:rsid w:val="00AA756B"/>
    <w:rsid w:val="00AB7CEA"/>
    <w:rsid w:val="00AE1084"/>
    <w:rsid w:val="00AE2E4D"/>
    <w:rsid w:val="00AF478C"/>
    <w:rsid w:val="00B02933"/>
    <w:rsid w:val="00B06A84"/>
    <w:rsid w:val="00B21036"/>
    <w:rsid w:val="00B36DE6"/>
    <w:rsid w:val="00B403F4"/>
    <w:rsid w:val="00B51283"/>
    <w:rsid w:val="00B900BE"/>
    <w:rsid w:val="00BA150F"/>
    <w:rsid w:val="00BA1F21"/>
    <w:rsid w:val="00BB5C01"/>
    <w:rsid w:val="00BB5D55"/>
    <w:rsid w:val="00BC0369"/>
    <w:rsid w:val="00BC6A08"/>
    <w:rsid w:val="00BD11C8"/>
    <w:rsid w:val="00BD1B1F"/>
    <w:rsid w:val="00BE4120"/>
    <w:rsid w:val="00BF0BCE"/>
    <w:rsid w:val="00BF39E2"/>
    <w:rsid w:val="00C04594"/>
    <w:rsid w:val="00C10B9B"/>
    <w:rsid w:val="00C158A9"/>
    <w:rsid w:val="00C26182"/>
    <w:rsid w:val="00C308C4"/>
    <w:rsid w:val="00C37384"/>
    <w:rsid w:val="00C436C7"/>
    <w:rsid w:val="00C612BE"/>
    <w:rsid w:val="00C64C48"/>
    <w:rsid w:val="00C84237"/>
    <w:rsid w:val="00CA32D4"/>
    <w:rsid w:val="00CA75D3"/>
    <w:rsid w:val="00CB33AE"/>
    <w:rsid w:val="00CC2655"/>
    <w:rsid w:val="00CC3316"/>
    <w:rsid w:val="00CC6B70"/>
    <w:rsid w:val="00CD0FDC"/>
    <w:rsid w:val="00CD36F3"/>
    <w:rsid w:val="00CE0752"/>
    <w:rsid w:val="00CE64F1"/>
    <w:rsid w:val="00CE767E"/>
    <w:rsid w:val="00CF62C0"/>
    <w:rsid w:val="00D04CE6"/>
    <w:rsid w:val="00D137F1"/>
    <w:rsid w:val="00D163A4"/>
    <w:rsid w:val="00D16867"/>
    <w:rsid w:val="00D34A78"/>
    <w:rsid w:val="00D42A9D"/>
    <w:rsid w:val="00D57819"/>
    <w:rsid w:val="00D86335"/>
    <w:rsid w:val="00DC1098"/>
    <w:rsid w:val="00DE31AA"/>
    <w:rsid w:val="00DE4636"/>
    <w:rsid w:val="00DE4C24"/>
    <w:rsid w:val="00DF2073"/>
    <w:rsid w:val="00DF505B"/>
    <w:rsid w:val="00E06980"/>
    <w:rsid w:val="00E15F5E"/>
    <w:rsid w:val="00E34F4F"/>
    <w:rsid w:val="00E56A93"/>
    <w:rsid w:val="00E615B7"/>
    <w:rsid w:val="00E72A95"/>
    <w:rsid w:val="00E834CB"/>
    <w:rsid w:val="00E97EB9"/>
    <w:rsid w:val="00EB1678"/>
    <w:rsid w:val="00EB5FCE"/>
    <w:rsid w:val="00EC6674"/>
    <w:rsid w:val="00ED17F7"/>
    <w:rsid w:val="00EF63D8"/>
    <w:rsid w:val="00F010A7"/>
    <w:rsid w:val="00F10828"/>
    <w:rsid w:val="00F121BF"/>
    <w:rsid w:val="00F14564"/>
    <w:rsid w:val="00F1714D"/>
    <w:rsid w:val="00F231D2"/>
    <w:rsid w:val="00F33E01"/>
    <w:rsid w:val="00F50E2E"/>
    <w:rsid w:val="00F53F5C"/>
    <w:rsid w:val="00F60ED5"/>
    <w:rsid w:val="00F70776"/>
    <w:rsid w:val="00F76E5A"/>
    <w:rsid w:val="00F82D43"/>
    <w:rsid w:val="00F860ED"/>
    <w:rsid w:val="00FA1469"/>
    <w:rsid w:val="00FB1526"/>
    <w:rsid w:val="00FB41A2"/>
    <w:rsid w:val="00FC75EE"/>
    <w:rsid w:val="00FF55F6"/>
    <w:rsid w:val="053E2EA6"/>
    <w:rsid w:val="0664A6B9"/>
    <w:rsid w:val="07AE1A56"/>
    <w:rsid w:val="0DF54A19"/>
    <w:rsid w:val="0FE91BFF"/>
    <w:rsid w:val="1041156E"/>
    <w:rsid w:val="11A7B1CE"/>
    <w:rsid w:val="12AF92DF"/>
    <w:rsid w:val="17C05A81"/>
    <w:rsid w:val="1AE10DEB"/>
    <w:rsid w:val="1F24CF47"/>
    <w:rsid w:val="212196C4"/>
    <w:rsid w:val="2E136496"/>
    <w:rsid w:val="2FC29FAB"/>
    <w:rsid w:val="3020C707"/>
    <w:rsid w:val="3147F798"/>
    <w:rsid w:val="36F73100"/>
    <w:rsid w:val="37917352"/>
    <w:rsid w:val="3D5F559B"/>
    <w:rsid w:val="40A543C0"/>
    <w:rsid w:val="44BAF5EE"/>
    <w:rsid w:val="48A7F77C"/>
    <w:rsid w:val="48C070F5"/>
    <w:rsid w:val="4AF3C2D1"/>
    <w:rsid w:val="4E123B36"/>
    <w:rsid w:val="534E2608"/>
    <w:rsid w:val="59DCE755"/>
    <w:rsid w:val="5CC6C0FC"/>
    <w:rsid w:val="5D615C1B"/>
    <w:rsid w:val="5D805192"/>
    <w:rsid w:val="651F3082"/>
    <w:rsid w:val="68D0EDED"/>
    <w:rsid w:val="6C367671"/>
    <w:rsid w:val="6CEE67EE"/>
    <w:rsid w:val="7124ED9C"/>
    <w:rsid w:val="751B2FE7"/>
    <w:rsid w:val="7BA48CCD"/>
    <w:rsid w:val="7D0DA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B6BF"/>
  <w15:chartTrackingRefBased/>
  <w15:docId w15:val="{C3FF4224-A576-4211-A779-C3DEE05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3A7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31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4C16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851E18"/>
  </w:style>
  <w:style w:type="character" w:styleId="tabchar" w:customStyle="1">
    <w:name w:val="tabchar"/>
    <w:basedOn w:val="DefaultParagraphFont"/>
    <w:rsid w:val="008E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thesector.com.au/2022/11/21/2023-naidoc-week-theme-announced-for-our-elders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hyperlink" Target="https://www.harmony.gov.au/" TargetMode="External" Id="rId7" /><Relationship Type="http://schemas.openxmlformats.org/officeDocument/2006/relationships/hyperlink" Target="https://childrens-week.org.au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us06web.zoom.us/meeting/register/tZ0vd-mgqTwpE92-JRiUhhiN-QlD_ANrCJKo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nfw.org.au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us06web.zoom.us/meeting/register/tZUpcO6oqDgjGdYQDpntqxJJU4QXzm2wRcXI" TargetMode="External" Id="rId15" /><Relationship Type="http://schemas.openxmlformats.org/officeDocument/2006/relationships/hyperlink" Target="https://us06web.zoom.us/meeting/register/tZ0kd-GhpzorHNSCvL7BTbo-ekHWdD_y5xIu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us06web.zoom.us/meeting/register/tZMtd-ypqzsoGtYzhVk3g9hKQlhxTlWM5F9u" TargetMode="External" Id="rId9" /><Relationship Type="http://schemas.openxmlformats.org/officeDocument/2006/relationships/hyperlink" Target="https://cbca.org.au/cbca-book-week" TargetMode="External" Id="rId14" /><Relationship Type="http://schemas.openxmlformats.org/officeDocument/2006/relationships/hyperlink" Target="https://www.bicyclenetwork.com.au/rides-and-events/ride2school/ride2school-day/" TargetMode="External" Id="R35cd7e7d4a884e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7" ma:contentTypeDescription="Create a new document." ma:contentTypeScope="" ma:versionID="e76d817911b58afb0df90492027c9b92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8b7da3f74e6c44d22dc401d98804dc77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3c22dc-70dd-4a88-ab3c-a8d69ca65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c356f5-e7b6-45ea-9091-4566b79ac212}" ma:internalName="TaxCatchAll" ma:showField="CatchAllData" ma:web="2fbe0a8a-c008-45f2-9180-86dbf6895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0a8a-c008-45f2-9180-86dbf6895b68" xsi:nil="true"/>
    <Meetingdate xmlns="68ec676c-6226-47db-bf41-d3effdd700f6">2022-11-23T04:37:35+00:00</Meetingdate>
    <lcf76f155ced4ddcb4097134ff3c332f xmlns="68ec676c-6226-47db-bf41-d3effdd700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95A8E-5C59-4DC2-A44B-EF0A78B5E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C8D09-F57F-4AFB-8AA1-427542E03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c676c-6226-47db-bf41-d3effdd700f6"/>
    <ds:schemaRef ds:uri="2fbe0a8a-c008-45f2-9180-86dbf6895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4B2F8-400F-4E85-8804-A62A634A97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ec676c-6226-47db-bf41-d3effdd700f6"/>
    <ds:schemaRef ds:uri="http://purl.org/dc/terms/"/>
    <ds:schemaRef ds:uri="http://schemas.openxmlformats.org/package/2006/metadata/core-properties"/>
    <ds:schemaRef ds:uri="2fbe0a8a-c008-45f2-9180-86dbf6895b6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Spurgin</dc:creator>
  <keywords/>
  <dc:description/>
  <lastModifiedBy>Marina Spurgin</lastModifiedBy>
  <revision>4</revision>
  <lastPrinted>2022-11-23T04:44:00.0000000Z</lastPrinted>
  <dcterms:created xsi:type="dcterms:W3CDTF">2022-11-28T10:16:00.0000000Z</dcterms:created>
  <dcterms:modified xsi:type="dcterms:W3CDTF">2022-11-28T11:02:10.0953960Z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  <property fmtid="{D5CDD505-2E9C-101B-9397-08002B2CF9AE}" pid="3" name="MediaServiceImageTags">
    <vt:lpwstr/>
  </property>
</Properties>
</file>